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4A279D" w:rsidRPr="0000324E" w14:paraId="423E1D0F" w14:textId="77777777">
        <w:trPr>
          <w:cantSplit/>
        </w:trPr>
        <w:tc>
          <w:tcPr>
            <w:tcW w:w="9639" w:type="dxa"/>
          </w:tcPr>
          <w:p w14:paraId="423E1D0E" w14:textId="77777777" w:rsidR="004A279D" w:rsidRPr="0000324E" w:rsidRDefault="008E3C35" w:rsidP="008E4E38">
            <w:pPr>
              <w:widowControl w:val="0"/>
              <w:spacing w:before="360" w:after="360"/>
              <w:jc w:val="center"/>
              <w:rPr>
                <w:rFonts w:cs="Arial"/>
                <w:b/>
                <w:caps/>
                <w:lang w:val="en-GB"/>
              </w:rPr>
            </w:pPr>
            <w:r>
              <w:rPr>
                <w:noProof/>
              </w:rPr>
              <w:drawing>
                <wp:inline distT="0" distB="0" distL="0" distR="0" wp14:anchorId="423E1D3A" wp14:editId="423E1D3B">
                  <wp:extent cx="1788160" cy="457200"/>
                  <wp:effectExtent l="0" t="0" r="2540" b="0"/>
                  <wp:docPr id="4" name="Obrázek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Obrázek 4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8160" cy="457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A279D" w:rsidRPr="0000324E" w14:paraId="423E1D1A" w14:textId="77777777">
        <w:trPr>
          <w:cantSplit/>
        </w:trPr>
        <w:tc>
          <w:tcPr>
            <w:tcW w:w="9639" w:type="dxa"/>
          </w:tcPr>
          <w:p w14:paraId="423E1D10" w14:textId="77777777" w:rsidR="004A279D" w:rsidRPr="0000324E" w:rsidRDefault="004A279D" w:rsidP="008E4E38">
            <w:pPr>
              <w:widowControl w:val="0"/>
              <w:rPr>
                <w:rFonts w:ascii="Arial" w:hAnsi="Arial" w:cs="Arial"/>
                <w:sz w:val="40"/>
                <w:lang w:val="en-GB"/>
              </w:rPr>
            </w:pPr>
          </w:p>
          <w:p w14:paraId="423E1D11" w14:textId="77777777" w:rsidR="004A279D" w:rsidRPr="0000324E" w:rsidRDefault="004A279D" w:rsidP="008E4E38">
            <w:pPr>
              <w:widowControl w:val="0"/>
              <w:rPr>
                <w:rFonts w:ascii="Arial" w:hAnsi="Arial" w:cs="Arial"/>
                <w:sz w:val="40"/>
                <w:lang w:val="en-GB"/>
              </w:rPr>
            </w:pPr>
          </w:p>
          <w:p w14:paraId="423E1D12" w14:textId="77777777" w:rsidR="004A279D" w:rsidRPr="0000324E" w:rsidRDefault="004A279D" w:rsidP="008E4E38">
            <w:pPr>
              <w:widowControl w:val="0"/>
              <w:rPr>
                <w:rFonts w:ascii="Arial" w:hAnsi="Arial" w:cs="Arial"/>
                <w:sz w:val="40"/>
                <w:lang w:val="en-GB"/>
              </w:rPr>
            </w:pPr>
          </w:p>
          <w:p w14:paraId="423E1D14" w14:textId="71E6509E" w:rsidR="0000324E" w:rsidRPr="002B0662" w:rsidRDefault="00EB1FB5" w:rsidP="0000324E">
            <w:pPr>
              <w:widowControl w:val="0"/>
              <w:jc w:val="center"/>
              <w:rPr>
                <w:sz w:val="40"/>
                <w:lang w:val="en-GB"/>
              </w:rPr>
            </w:pPr>
            <w:r w:rsidRPr="00EB1FB5">
              <w:rPr>
                <w:rFonts w:ascii="Arial" w:hAnsi="Arial" w:cs="Arial"/>
                <w:b/>
                <w:caps/>
                <w:spacing w:val="50"/>
                <w:sz w:val="52"/>
                <w:szCs w:val="52"/>
                <w:lang w:val="en-GB"/>
              </w:rPr>
              <w:t>PROCUREMENT DOCUMENTS</w:t>
            </w:r>
          </w:p>
          <w:p w14:paraId="423E1D15" w14:textId="77777777" w:rsidR="0000324E" w:rsidRPr="00C42556" w:rsidRDefault="00987E5E" w:rsidP="0000324E">
            <w:pPr>
              <w:widowControl w:val="0"/>
              <w:jc w:val="center"/>
              <w:rPr>
                <w:rFonts w:ascii="Arial" w:hAnsi="Arial" w:cs="Arial"/>
                <w:caps/>
                <w:sz w:val="28"/>
                <w:szCs w:val="28"/>
                <w:lang w:val="en-GB"/>
              </w:rPr>
            </w:pPr>
            <w:r>
              <w:rPr>
                <w:rFonts w:ascii="Arial" w:hAnsi="Arial" w:cs="Arial"/>
                <w:spacing w:val="60"/>
                <w:sz w:val="36"/>
                <w:szCs w:val="36"/>
                <w:lang w:val="en-US"/>
              </w:rPr>
              <w:t>for Public Contract</w:t>
            </w:r>
          </w:p>
          <w:p w14:paraId="423E1D16" w14:textId="66A99E6F" w:rsidR="0000324E" w:rsidRPr="00C42556" w:rsidRDefault="009E29A1" w:rsidP="0000324E">
            <w:pPr>
              <w:widowControl w:val="0"/>
              <w:jc w:val="center"/>
              <w:rPr>
                <w:rFonts w:ascii="Arial" w:hAnsi="Arial" w:cs="Arial"/>
                <w:sz w:val="40"/>
                <w:lang w:val="en-GB"/>
              </w:rPr>
            </w:pPr>
            <w:r>
              <w:rPr>
                <w:rFonts w:ascii="Arial" w:hAnsi="Arial" w:cs="Arial"/>
                <w:spacing w:val="60"/>
                <w:sz w:val="36"/>
                <w:szCs w:val="36"/>
                <w:lang w:val="en-GB"/>
              </w:rPr>
              <w:t>Ref</w:t>
            </w:r>
            <w:r w:rsidR="0000324E" w:rsidRPr="00C42556">
              <w:rPr>
                <w:rFonts w:ascii="Arial" w:hAnsi="Arial" w:cs="Arial"/>
                <w:spacing w:val="60"/>
                <w:sz w:val="36"/>
                <w:szCs w:val="36"/>
                <w:lang w:val="en-GB"/>
              </w:rPr>
              <w:t>. no.</w:t>
            </w:r>
            <w:r w:rsidR="00043594" w:rsidRPr="00C42556">
              <w:rPr>
                <w:rFonts w:ascii="Arial" w:hAnsi="Arial" w:cs="Arial"/>
                <w:spacing w:val="60"/>
                <w:sz w:val="36"/>
                <w:szCs w:val="36"/>
                <w:lang w:val="en-GB"/>
              </w:rPr>
              <w:t xml:space="preserve"> </w:t>
            </w:r>
            <w:r w:rsidR="00F94DBD">
              <w:rPr>
                <w:rFonts w:ascii="Arial" w:hAnsi="Arial" w:cs="Arial"/>
                <w:spacing w:val="60"/>
                <w:sz w:val="36"/>
                <w:szCs w:val="36"/>
                <w:lang w:val="en-GB"/>
              </w:rPr>
              <w:t>Z2022-047348</w:t>
            </w:r>
          </w:p>
          <w:p w14:paraId="423E1D17" w14:textId="77777777" w:rsidR="005D6A97" w:rsidRPr="0000324E" w:rsidRDefault="005D6A97" w:rsidP="005D6A97">
            <w:pPr>
              <w:widowControl w:val="0"/>
              <w:rPr>
                <w:rFonts w:ascii="Arial" w:hAnsi="Arial" w:cs="Arial"/>
                <w:spacing w:val="60"/>
                <w:sz w:val="36"/>
                <w:szCs w:val="36"/>
                <w:lang w:val="en-GB"/>
              </w:rPr>
            </w:pPr>
          </w:p>
          <w:p w14:paraId="423E1D18" w14:textId="77777777" w:rsidR="005D6A97" w:rsidRPr="0000324E" w:rsidRDefault="005D6A97" w:rsidP="005D6A97">
            <w:pPr>
              <w:widowControl w:val="0"/>
              <w:rPr>
                <w:rFonts w:ascii="Arial" w:hAnsi="Arial" w:cs="Arial"/>
                <w:sz w:val="40"/>
                <w:lang w:val="en-GB"/>
              </w:rPr>
            </w:pPr>
          </w:p>
          <w:p w14:paraId="423E1D19" w14:textId="77777777" w:rsidR="004A279D" w:rsidRPr="0000324E" w:rsidRDefault="004A279D" w:rsidP="008E4E38">
            <w:pPr>
              <w:widowControl w:val="0"/>
              <w:rPr>
                <w:rFonts w:ascii="Arial" w:hAnsi="Arial" w:cs="Arial"/>
                <w:lang w:val="en-GB"/>
              </w:rPr>
            </w:pPr>
          </w:p>
        </w:tc>
      </w:tr>
      <w:tr w:rsidR="006F6052" w:rsidRPr="0000324E" w14:paraId="423E1D1C" w14:textId="77777777">
        <w:trPr>
          <w:cantSplit/>
        </w:trPr>
        <w:tc>
          <w:tcPr>
            <w:tcW w:w="9639" w:type="dxa"/>
            <w:shd w:val="clear" w:color="auto" w:fill="D9D9D9"/>
          </w:tcPr>
          <w:p w14:paraId="423E1D1B" w14:textId="77777777" w:rsidR="006F6052" w:rsidRPr="00B954CF" w:rsidRDefault="00543257" w:rsidP="00B954CF">
            <w:pPr>
              <w:widowControl w:val="0"/>
              <w:spacing w:before="360" w:after="360"/>
              <w:jc w:val="center"/>
              <w:rPr>
                <w:rFonts w:ascii="Arial" w:hAnsi="Arial"/>
                <w:b/>
                <w:bCs/>
                <w:spacing w:val="40"/>
                <w:sz w:val="31"/>
                <w:szCs w:val="31"/>
              </w:rPr>
            </w:pPr>
            <w:proofErr w:type="spellStart"/>
            <w:r w:rsidRPr="00B954CF">
              <w:rPr>
                <w:rFonts w:ascii="Arial" w:hAnsi="Arial"/>
                <w:b/>
                <w:bCs/>
                <w:spacing w:val="40"/>
                <w:sz w:val="31"/>
                <w:szCs w:val="31"/>
              </w:rPr>
              <w:t>Waste</w:t>
            </w:r>
            <w:proofErr w:type="spellEnd"/>
            <w:r w:rsidRPr="00B954CF">
              <w:rPr>
                <w:rFonts w:ascii="Arial" w:hAnsi="Arial"/>
                <w:b/>
                <w:bCs/>
                <w:spacing w:val="40"/>
                <w:sz w:val="31"/>
                <w:szCs w:val="31"/>
              </w:rPr>
              <w:t xml:space="preserve">-to-Energy </w:t>
            </w:r>
            <w:proofErr w:type="spellStart"/>
            <w:r w:rsidRPr="00B954CF">
              <w:rPr>
                <w:rFonts w:ascii="Arial" w:hAnsi="Arial"/>
                <w:b/>
                <w:bCs/>
                <w:spacing w:val="40"/>
                <w:sz w:val="31"/>
                <w:szCs w:val="31"/>
              </w:rPr>
              <w:t>Facility</w:t>
            </w:r>
            <w:proofErr w:type="spellEnd"/>
            <w:r w:rsidR="00B954CF" w:rsidRPr="00B954CF">
              <w:rPr>
                <w:rFonts w:ascii="Arial" w:hAnsi="Arial"/>
                <w:b/>
                <w:bCs/>
                <w:spacing w:val="40"/>
                <w:sz w:val="31"/>
                <w:szCs w:val="31"/>
              </w:rPr>
              <w:t xml:space="preserve"> </w:t>
            </w:r>
            <w:r w:rsidRPr="00B954CF">
              <w:rPr>
                <w:rFonts w:ascii="Arial" w:hAnsi="Arial"/>
                <w:b/>
                <w:bCs/>
                <w:spacing w:val="40"/>
                <w:sz w:val="31"/>
                <w:szCs w:val="31"/>
              </w:rPr>
              <w:t>EVO – Komořany, Most</w:t>
            </w:r>
          </w:p>
        </w:tc>
      </w:tr>
      <w:tr w:rsidR="006F6052" w:rsidRPr="0000324E" w14:paraId="423E1D2A" w14:textId="77777777" w:rsidTr="00987E5E">
        <w:trPr>
          <w:cantSplit/>
          <w:trHeight w:val="5221"/>
        </w:trPr>
        <w:tc>
          <w:tcPr>
            <w:tcW w:w="9639" w:type="dxa"/>
          </w:tcPr>
          <w:p w14:paraId="423E1D1D" w14:textId="77777777" w:rsidR="006F6052" w:rsidRPr="0000324E" w:rsidRDefault="006F6052">
            <w:pPr>
              <w:widowControl w:val="0"/>
              <w:rPr>
                <w:rFonts w:ascii="Arial" w:hAnsi="Arial" w:cs="Arial"/>
                <w:caps/>
                <w:sz w:val="24"/>
                <w:szCs w:val="24"/>
                <w:lang w:val="en-GB"/>
              </w:rPr>
            </w:pPr>
          </w:p>
          <w:p w14:paraId="423E1D1E" w14:textId="77777777" w:rsidR="006F6052" w:rsidRPr="0000324E" w:rsidRDefault="006F6052">
            <w:pPr>
              <w:widowControl w:val="0"/>
              <w:rPr>
                <w:rFonts w:ascii="Arial" w:hAnsi="Arial" w:cs="Arial"/>
                <w:caps/>
                <w:sz w:val="24"/>
                <w:szCs w:val="24"/>
                <w:lang w:val="en-GB"/>
              </w:rPr>
            </w:pPr>
          </w:p>
          <w:p w14:paraId="423E1D1F" w14:textId="77777777" w:rsidR="006F6052" w:rsidRPr="0000324E" w:rsidRDefault="006F6052">
            <w:pPr>
              <w:widowControl w:val="0"/>
              <w:rPr>
                <w:rFonts w:ascii="Arial" w:hAnsi="Arial" w:cs="Arial"/>
                <w:caps/>
                <w:sz w:val="24"/>
                <w:szCs w:val="24"/>
                <w:lang w:val="en-GB"/>
              </w:rPr>
            </w:pPr>
          </w:p>
          <w:p w14:paraId="423E1D20" w14:textId="77777777" w:rsidR="006F6052" w:rsidRPr="0000324E" w:rsidRDefault="0000324E">
            <w:pPr>
              <w:pStyle w:val="Odstavec0"/>
              <w:keepLines w:val="0"/>
              <w:widowControl w:val="0"/>
              <w:jc w:val="center"/>
              <w:rPr>
                <w:rFonts w:cs="Arial"/>
                <w:b/>
                <w:caps/>
                <w:sz w:val="32"/>
                <w:szCs w:val="32"/>
                <w:lang w:val="en-GB"/>
              </w:rPr>
            </w:pPr>
            <w:r>
              <w:rPr>
                <w:rFonts w:cs="Arial"/>
                <w:b/>
                <w:caps/>
                <w:sz w:val="32"/>
                <w:szCs w:val="32"/>
                <w:lang w:val="en-GB"/>
              </w:rPr>
              <w:t>PART</w:t>
            </w:r>
            <w:r w:rsidR="006F6052" w:rsidRPr="0000324E">
              <w:rPr>
                <w:rFonts w:cs="Arial"/>
                <w:b/>
                <w:caps/>
                <w:sz w:val="32"/>
                <w:szCs w:val="32"/>
                <w:lang w:val="en-GB"/>
              </w:rPr>
              <w:t xml:space="preserve"> 2</w:t>
            </w:r>
          </w:p>
          <w:p w14:paraId="423E1D21" w14:textId="77777777" w:rsidR="006F6052" w:rsidRPr="0000324E" w:rsidRDefault="0000324E" w:rsidP="008A4C9D">
            <w:pPr>
              <w:pStyle w:val="Odstavec0"/>
              <w:keepLines w:val="0"/>
              <w:widowControl w:val="0"/>
              <w:tabs>
                <w:tab w:val="clear" w:pos="680"/>
                <w:tab w:val="left" w:pos="-2338"/>
              </w:tabs>
              <w:ind w:left="0" w:firstLine="0"/>
              <w:jc w:val="center"/>
              <w:rPr>
                <w:rFonts w:cs="Arial"/>
                <w:caps/>
                <w:sz w:val="32"/>
                <w:szCs w:val="32"/>
                <w:lang w:val="en-GB"/>
              </w:rPr>
            </w:pPr>
            <w:r>
              <w:rPr>
                <w:rFonts w:cs="Arial"/>
                <w:caps/>
                <w:sz w:val="32"/>
                <w:szCs w:val="32"/>
                <w:lang w:val="en-GB"/>
              </w:rPr>
              <w:t>COMMERCIAL TERMS AND CONDITIONS</w:t>
            </w:r>
          </w:p>
          <w:p w14:paraId="423E1D22" w14:textId="77777777" w:rsidR="00D80D01" w:rsidRPr="0000324E" w:rsidRDefault="00D80D01">
            <w:pPr>
              <w:widowControl w:val="0"/>
              <w:rPr>
                <w:rFonts w:ascii="Arial" w:hAnsi="Arial" w:cs="Arial"/>
                <w:caps/>
                <w:sz w:val="24"/>
                <w:szCs w:val="24"/>
                <w:lang w:val="en-GB"/>
              </w:rPr>
            </w:pPr>
          </w:p>
          <w:p w14:paraId="423E1D23" w14:textId="77777777" w:rsidR="00D80D01" w:rsidRPr="0000324E" w:rsidRDefault="00D80D01">
            <w:pPr>
              <w:widowControl w:val="0"/>
              <w:rPr>
                <w:rFonts w:ascii="Arial" w:hAnsi="Arial" w:cs="Arial"/>
                <w:caps/>
                <w:sz w:val="24"/>
                <w:szCs w:val="24"/>
                <w:lang w:val="en-GB"/>
              </w:rPr>
            </w:pPr>
          </w:p>
          <w:p w14:paraId="423E1D24" w14:textId="77777777" w:rsidR="00D80D01" w:rsidRPr="0000324E" w:rsidRDefault="00D80D01">
            <w:pPr>
              <w:widowControl w:val="0"/>
              <w:rPr>
                <w:rFonts w:ascii="Arial" w:hAnsi="Arial" w:cs="Arial"/>
                <w:caps/>
                <w:sz w:val="24"/>
                <w:szCs w:val="24"/>
                <w:lang w:val="en-GB"/>
              </w:rPr>
            </w:pPr>
          </w:p>
          <w:p w14:paraId="423E1D25" w14:textId="77777777" w:rsidR="00D80D01" w:rsidRPr="0000324E" w:rsidRDefault="00D80D01">
            <w:pPr>
              <w:widowControl w:val="0"/>
              <w:rPr>
                <w:rFonts w:ascii="Arial" w:hAnsi="Arial" w:cs="Arial"/>
                <w:caps/>
                <w:sz w:val="24"/>
                <w:szCs w:val="24"/>
                <w:lang w:val="en-GB"/>
              </w:rPr>
            </w:pPr>
          </w:p>
          <w:p w14:paraId="423E1D26" w14:textId="77777777" w:rsidR="005D6A97" w:rsidRPr="0000324E" w:rsidRDefault="005D6A97">
            <w:pPr>
              <w:widowControl w:val="0"/>
              <w:rPr>
                <w:rFonts w:ascii="Arial" w:hAnsi="Arial" w:cs="Arial"/>
                <w:caps/>
                <w:sz w:val="24"/>
                <w:szCs w:val="24"/>
                <w:lang w:val="en-GB"/>
              </w:rPr>
            </w:pPr>
          </w:p>
          <w:p w14:paraId="423E1D27" w14:textId="77777777" w:rsidR="005D6A97" w:rsidRPr="0000324E" w:rsidRDefault="005D6A97">
            <w:pPr>
              <w:widowControl w:val="0"/>
              <w:rPr>
                <w:rFonts w:ascii="Arial" w:hAnsi="Arial" w:cs="Arial"/>
                <w:caps/>
                <w:sz w:val="24"/>
                <w:szCs w:val="24"/>
                <w:lang w:val="en-GB"/>
              </w:rPr>
            </w:pPr>
          </w:p>
          <w:p w14:paraId="423E1D28" w14:textId="77777777" w:rsidR="005D6A97" w:rsidRPr="0000324E" w:rsidRDefault="005D6A97">
            <w:pPr>
              <w:widowControl w:val="0"/>
              <w:rPr>
                <w:rFonts w:ascii="Arial" w:hAnsi="Arial" w:cs="Arial"/>
                <w:caps/>
                <w:sz w:val="24"/>
                <w:szCs w:val="24"/>
                <w:lang w:val="en-GB"/>
              </w:rPr>
            </w:pPr>
          </w:p>
          <w:p w14:paraId="423E1D29" w14:textId="77777777" w:rsidR="006F6052" w:rsidRPr="0000324E" w:rsidRDefault="006F6052" w:rsidP="00987E5E">
            <w:pPr>
              <w:widowControl w:val="0"/>
              <w:rPr>
                <w:rFonts w:ascii="Arial" w:hAnsi="Arial" w:cs="Arial"/>
                <w:caps/>
                <w:lang w:val="en-GB"/>
              </w:rPr>
            </w:pPr>
          </w:p>
        </w:tc>
      </w:tr>
    </w:tbl>
    <w:p w14:paraId="423E1D2B" w14:textId="5D824259" w:rsidR="00D35AA8" w:rsidRPr="0000324E" w:rsidRDefault="00D35AA8" w:rsidP="00C248C5">
      <w:pPr>
        <w:spacing w:before="120" w:after="120"/>
        <w:jc w:val="both"/>
        <w:rPr>
          <w:rFonts w:ascii="Arial" w:hAnsi="Arial" w:cs="Arial"/>
          <w:sz w:val="22"/>
          <w:szCs w:val="22"/>
          <w:lang w:val="en-GB"/>
        </w:rPr>
      </w:pPr>
      <w:r w:rsidRPr="0000324E">
        <w:rPr>
          <w:rFonts w:ascii="Arial" w:hAnsi="Arial" w:cs="Arial"/>
          <w:sz w:val="16"/>
          <w:szCs w:val="16"/>
          <w:lang w:val="en-GB"/>
        </w:rPr>
        <w:br w:type="page"/>
      </w:r>
      <w:r w:rsidR="008E3C35">
        <w:rPr>
          <w:rFonts w:ascii="Arial" w:hAnsi="Arial" w:cs="Arial"/>
          <w:sz w:val="22"/>
          <w:szCs w:val="22"/>
          <w:lang w:val="en-GB"/>
        </w:rPr>
        <w:lastRenderedPageBreak/>
        <w:t>United Energy</w:t>
      </w:r>
      <w:r w:rsidR="00C1228F" w:rsidRPr="0000324E">
        <w:rPr>
          <w:rFonts w:ascii="Arial" w:hAnsi="Arial" w:cs="Arial"/>
          <w:sz w:val="22"/>
          <w:szCs w:val="22"/>
          <w:lang w:val="en-GB"/>
        </w:rPr>
        <w:t>,</w:t>
      </w:r>
      <w:r w:rsidR="007B02C5" w:rsidRPr="0000324E">
        <w:rPr>
          <w:rFonts w:ascii="Arial" w:hAnsi="Arial" w:cs="Arial"/>
          <w:sz w:val="22"/>
          <w:szCs w:val="22"/>
          <w:lang w:val="en-GB"/>
        </w:rPr>
        <w:t xml:space="preserve"> </w:t>
      </w:r>
      <w:proofErr w:type="spellStart"/>
      <w:proofErr w:type="gramStart"/>
      <w:r w:rsidR="007B02C5" w:rsidRPr="0000324E">
        <w:rPr>
          <w:rFonts w:ascii="Arial" w:hAnsi="Arial" w:cs="Arial"/>
          <w:sz w:val="22"/>
          <w:szCs w:val="22"/>
          <w:lang w:val="en-GB"/>
        </w:rPr>
        <w:t>a.s</w:t>
      </w:r>
      <w:proofErr w:type="spellEnd"/>
      <w:proofErr w:type="gramEnd"/>
      <w:r w:rsidR="007B02C5" w:rsidRPr="0000324E">
        <w:rPr>
          <w:rFonts w:ascii="Arial" w:hAnsi="Arial" w:cs="Arial"/>
          <w:sz w:val="22"/>
          <w:szCs w:val="22"/>
          <w:lang w:val="en-GB"/>
        </w:rPr>
        <w:t>.</w:t>
      </w:r>
      <w:r w:rsidRPr="0000324E">
        <w:rPr>
          <w:rFonts w:ascii="Arial" w:hAnsi="Arial" w:cs="Arial"/>
          <w:sz w:val="22"/>
          <w:szCs w:val="22"/>
          <w:lang w:val="en-GB"/>
        </w:rPr>
        <w:t xml:space="preserve"> </w:t>
      </w:r>
      <w:r w:rsidR="00A910DD" w:rsidRPr="0007084B">
        <w:rPr>
          <w:rFonts w:ascii="Arial" w:hAnsi="Arial" w:cs="Arial"/>
          <w:sz w:val="22"/>
          <w:szCs w:val="22"/>
          <w:lang w:val="en-GB"/>
        </w:rPr>
        <w:t xml:space="preserve">as a contracting entity for public tender </w:t>
      </w:r>
      <w:r w:rsidR="00A910DD">
        <w:rPr>
          <w:rFonts w:ascii="Arial" w:hAnsi="Arial" w:cs="Arial"/>
          <w:sz w:val="22"/>
          <w:szCs w:val="22"/>
          <w:lang w:val="en-GB"/>
        </w:rPr>
        <w:t>“</w:t>
      </w:r>
      <w:r w:rsidR="00543257">
        <w:rPr>
          <w:rFonts w:ascii="Arial" w:hAnsi="Arial" w:cs="Arial"/>
          <w:b/>
          <w:bCs/>
          <w:sz w:val="22"/>
          <w:szCs w:val="22"/>
          <w:lang w:val="en-GB"/>
        </w:rPr>
        <w:t xml:space="preserve">Waste-to-Energy Facility EVO </w:t>
      </w:r>
      <w:proofErr w:type="spellStart"/>
      <w:r w:rsidR="00543257">
        <w:rPr>
          <w:rFonts w:ascii="Arial" w:hAnsi="Arial" w:cs="Arial"/>
          <w:b/>
          <w:bCs/>
          <w:sz w:val="22"/>
          <w:szCs w:val="22"/>
          <w:lang w:val="en-GB"/>
        </w:rPr>
        <w:t>Komořany</w:t>
      </w:r>
      <w:proofErr w:type="spellEnd"/>
      <w:r w:rsidR="00543257">
        <w:rPr>
          <w:rFonts w:ascii="Arial" w:hAnsi="Arial" w:cs="Arial"/>
          <w:b/>
          <w:bCs/>
          <w:sz w:val="22"/>
          <w:szCs w:val="22"/>
          <w:lang w:val="en-GB"/>
        </w:rPr>
        <w:t>, Most</w:t>
      </w:r>
      <w:r w:rsidR="00A910DD">
        <w:rPr>
          <w:rFonts w:ascii="Arial" w:hAnsi="Arial" w:cs="Arial"/>
          <w:sz w:val="22"/>
          <w:szCs w:val="22"/>
          <w:lang w:val="en-GB"/>
        </w:rPr>
        <w:t>”</w:t>
      </w:r>
      <w:r w:rsidR="00C761A5" w:rsidRPr="0000324E">
        <w:rPr>
          <w:rFonts w:ascii="Arial" w:hAnsi="Arial" w:cs="Arial"/>
          <w:sz w:val="22"/>
          <w:szCs w:val="22"/>
          <w:lang w:val="en-GB"/>
        </w:rPr>
        <w:t xml:space="preserve">, </w:t>
      </w:r>
      <w:r w:rsidR="009E29A1">
        <w:rPr>
          <w:rFonts w:ascii="Arial" w:hAnsi="Arial" w:cs="Arial"/>
          <w:sz w:val="22"/>
          <w:szCs w:val="22"/>
          <w:lang w:val="en-GB"/>
        </w:rPr>
        <w:t>ref</w:t>
      </w:r>
      <w:r w:rsidR="00A910DD">
        <w:rPr>
          <w:rFonts w:ascii="Arial" w:hAnsi="Arial" w:cs="Arial"/>
          <w:sz w:val="22"/>
          <w:szCs w:val="22"/>
          <w:lang w:val="en-GB"/>
        </w:rPr>
        <w:t>. no</w:t>
      </w:r>
      <w:r w:rsidR="00C761A5" w:rsidRPr="0000324E">
        <w:rPr>
          <w:rFonts w:ascii="Arial" w:hAnsi="Arial" w:cs="Arial"/>
          <w:sz w:val="22"/>
          <w:szCs w:val="22"/>
          <w:lang w:val="en-GB"/>
        </w:rPr>
        <w:t>.</w:t>
      </w:r>
      <w:r w:rsidR="00B27FEE" w:rsidRPr="0000324E">
        <w:rPr>
          <w:rFonts w:ascii="Arial" w:hAnsi="Arial" w:cs="Arial"/>
          <w:sz w:val="22"/>
          <w:szCs w:val="22"/>
          <w:lang w:val="en-GB"/>
        </w:rPr>
        <w:t xml:space="preserve"> </w:t>
      </w:r>
      <w:r w:rsidR="00C761A5" w:rsidRPr="0000324E">
        <w:rPr>
          <w:rFonts w:ascii="Arial" w:hAnsi="Arial" w:cs="Arial"/>
          <w:sz w:val="22"/>
          <w:szCs w:val="22"/>
          <w:lang w:val="en-GB"/>
        </w:rPr>
        <w:t>č.</w:t>
      </w:r>
      <w:r w:rsidR="00EC0086" w:rsidRPr="0000324E">
        <w:rPr>
          <w:rFonts w:ascii="Arial" w:hAnsi="Arial" w:cs="Arial"/>
          <w:sz w:val="22"/>
          <w:szCs w:val="22"/>
          <w:lang w:val="en-GB"/>
        </w:rPr>
        <w:t> </w:t>
      </w:r>
      <w:r w:rsidR="00F94DBD">
        <w:rPr>
          <w:rFonts w:ascii="Arial" w:hAnsi="Arial" w:cs="Arial"/>
          <w:sz w:val="22"/>
          <w:szCs w:val="22"/>
          <w:lang w:val="en-GB"/>
        </w:rPr>
        <w:t xml:space="preserve">Z2022-047348 </w:t>
      </w:r>
      <w:bookmarkStart w:id="0" w:name="_GoBack"/>
      <w:bookmarkEnd w:id="0"/>
      <w:r w:rsidR="00A910DD" w:rsidRPr="0007084B">
        <w:rPr>
          <w:rFonts w:ascii="Arial" w:hAnsi="Arial" w:cs="Arial"/>
          <w:sz w:val="22"/>
          <w:szCs w:val="22"/>
          <w:lang w:val="en-GB"/>
        </w:rPr>
        <w:t xml:space="preserve">sets forth the following </w:t>
      </w:r>
      <w:r w:rsidR="00A910DD">
        <w:rPr>
          <w:rFonts w:ascii="Arial" w:hAnsi="Arial" w:cs="Arial"/>
          <w:sz w:val="22"/>
          <w:szCs w:val="22"/>
          <w:lang w:val="en-GB"/>
        </w:rPr>
        <w:t>C</w:t>
      </w:r>
      <w:r w:rsidR="00A910DD" w:rsidRPr="0007084B">
        <w:rPr>
          <w:rFonts w:ascii="Arial" w:hAnsi="Arial" w:cs="Arial"/>
          <w:sz w:val="22"/>
          <w:szCs w:val="22"/>
          <w:lang w:val="en-GB"/>
        </w:rPr>
        <w:t xml:space="preserve">ommercial </w:t>
      </w:r>
      <w:r w:rsidR="00A910DD">
        <w:rPr>
          <w:rFonts w:ascii="Arial" w:hAnsi="Arial" w:cs="Arial"/>
          <w:sz w:val="22"/>
          <w:szCs w:val="22"/>
          <w:lang w:val="en-GB"/>
        </w:rPr>
        <w:t>T</w:t>
      </w:r>
      <w:r w:rsidR="00A910DD" w:rsidRPr="0007084B">
        <w:rPr>
          <w:rFonts w:ascii="Arial" w:hAnsi="Arial" w:cs="Arial"/>
          <w:sz w:val="22"/>
          <w:szCs w:val="22"/>
          <w:lang w:val="en-GB"/>
        </w:rPr>
        <w:t xml:space="preserve">erms </w:t>
      </w:r>
      <w:r w:rsidR="00A910DD">
        <w:rPr>
          <w:rFonts w:ascii="Arial" w:hAnsi="Arial" w:cs="Arial"/>
          <w:sz w:val="22"/>
          <w:szCs w:val="22"/>
          <w:lang w:val="en-GB"/>
        </w:rPr>
        <w:t xml:space="preserve">and Conditions </w:t>
      </w:r>
      <w:r w:rsidR="00A910DD" w:rsidRPr="0007084B">
        <w:rPr>
          <w:rFonts w:ascii="Arial" w:hAnsi="Arial" w:cs="Arial"/>
          <w:sz w:val="22"/>
          <w:szCs w:val="22"/>
          <w:lang w:val="en-GB"/>
        </w:rPr>
        <w:t xml:space="preserve">for all </w:t>
      </w:r>
      <w:r w:rsidR="00987E5E">
        <w:rPr>
          <w:rFonts w:ascii="Arial" w:hAnsi="Arial" w:cs="Arial"/>
          <w:sz w:val="22"/>
          <w:szCs w:val="22"/>
          <w:lang w:val="en-US"/>
        </w:rPr>
        <w:t>Contractors / Participants</w:t>
      </w:r>
      <w:r w:rsidR="001B4850">
        <w:rPr>
          <w:rFonts w:ascii="Arial" w:hAnsi="Arial" w:cs="Arial"/>
          <w:sz w:val="22"/>
          <w:szCs w:val="22"/>
          <w:lang w:val="en-US"/>
        </w:rPr>
        <w:t xml:space="preserve"> </w:t>
      </w:r>
      <w:r w:rsidR="00A910DD" w:rsidRPr="0007084B">
        <w:rPr>
          <w:rFonts w:ascii="Arial" w:hAnsi="Arial" w:cs="Arial"/>
          <w:sz w:val="22"/>
          <w:szCs w:val="22"/>
          <w:lang w:val="en-GB"/>
        </w:rPr>
        <w:t>in this public contract</w:t>
      </w:r>
      <w:r w:rsidRPr="0000324E">
        <w:rPr>
          <w:rFonts w:ascii="Arial" w:hAnsi="Arial" w:cs="Arial"/>
          <w:sz w:val="22"/>
          <w:szCs w:val="22"/>
          <w:lang w:val="en-GB"/>
        </w:rPr>
        <w:t xml:space="preserve">. </w:t>
      </w:r>
    </w:p>
    <w:p w14:paraId="423E1D2C" w14:textId="5969976A" w:rsidR="00177FD3" w:rsidRPr="0000324E" w:rsidRDefault="00A910DD" w:rsidP="00D35AA8">
      <w:pPr>
        <w:spacing w:before="120" w:after="120"/>
        <w:rPr>
          <w:rFonts w:ascii="Arial" w:hAnsi="Arial" w:cs="Arial"/>
          <w:sz w:val="22"/>
          <w:szCs w:val="22"/>
          <w:lang w:val="en-GB"/>
        </w:rPr>
      </w:pPr>
      <w:r w:rsidRPr="0007084B">
        <w:rPr>
          <w:rFonts w:ascii="Arial" w:hAnsi="Arial" w:cs="Arial"/>
          <w:sz w:val="22"/>
          <w:szCs w:val="22"/>
          <w:lang w:val="en-GB"/>
        </w:rPr>
        <w:t xml:space="preserve">These </w:t>
      </w:r>
      <w:r>
        <w:rPr>
          <w:rFonts w:ascii="Arial" w:hAnsi="Arial" w:cs="Arial"/>
          <w:sz w:val="22"/>
          <w:szCs w:val="22"/>
          <w:lang w:val="en-GB"/>
        </w:rPr>
        <w:t>C</w:t>
      </w:r>
      <w:r w:rsidRPr="0007084B">
        <w:rPr>
          <w:rFonts w:ascii="Arial" w:hAnsi="Arial" w:cs="Arial"/>
          <w:sz w:val="22"/>
          <w:szCs w:val="22"/>
          <w:lang w:val="en-GB"/>
        </w:rPr>
        <w:t xml:space="preserve">ommercial </w:t>
      </w:r>
      <w:r>
        <w:rPr>
          <w:rFonts w:ascii="Arial" w:hAnsi="Arial" w:cs="Arial"/>
          <w:sz w:val="22"/>
          <w:szCs w:val="22"/>
          <w:lang w:val="en-GB"/>
        </w:rPr>
        <w:t>T</w:t>
      </w:r>
      <w:r w:rsidRPr="0007084B">
        <w:rPr>
          <w:rFonts w:ascii="Arial" w:hAnsi="Arial" w:cs="Arial"/>
          <w:sz w:val="22"/>
          <w:szCs w:val="22"/>
          <w:lang w:val="en-GB"/>
        </w:rPr>
        <w:t xml:space="preserve">erms </w:t>
      </w:r>
      <w:r>
        <w:rPr>
          <w:rFonts w:ascii="Arial" w:hAnsi="Arial" w:cs="Arial"/>
          <w:sz w:val="22"/>
          <w:szCs w:val="22"/>
          <w:lang w:val="en-GB"/>
        </w:rPr>
        <w:t xml:space="preserve">and Conditions </w:t>
      </w:r>
      <w:r w:rsidRPr="0007084B">
        <w:rPr>
          <w:rFonts w:ascii="Arial" w:hAnsi="Arial" w:cs="Arial"/>
          <w:sz w:val="22"/>
          <w:szCs w:val="22"/>
          <w:lang w:val="en-GB"/>
        </w:rPr>
        <w:t>have been prepared by the contracting entity in form of Draft Contract for Work</w:t>
      </w:r>
      <w:r w:rsidR="00D35AA8" w:rsidRPr="0000324E">
        <w:rPr>
          <w:rFonts w:ascii="Arial" w:hAnsi="Arial" w:cs="Arial"/>
          <w:sz w:val="22"/>
          <w:szCs w:val="22"/>
          <w:lang w:val="en-GB"/>
        </w:rPr>
        <w:t>.</w:t>
      </w:r>
    </w:p>
    <w:p w14:paraId="423E1D2D" w14:textId="77777777" w:rsidR="00B63AFE" w:rsidRPr="0000324E" w:rsidRDefault="00B63AFE" w:rsidP="0079750A">
      <w:pPr>
        <w:spacing w:before="120" w:after="120"/>
        <w:jc w:val="both"/>
        <w:rPr>
          <w:rFonts w:ascii="Arial" w:hAnsi="Arial" w:cs="Arial"/>
          <w:sz w:val="22"/>
          <w:szCs w:val="22"/>
          <w:lang w:val="en-GB"/>
        </w:rPr>
      </w:pPr>
    </w:p>
    <w:p w14:paraId="423E1D2E" w14:textId="77777777" w:rsidR="00D80D01" w:rsidRPr="0000324E" w:rsidRDefault="00667A3D" w:rsidP="00D80D01">
      <w:pPr>
        <w:spacing w:before="120" w:after="120"/>
        <w:rPr>
          <w:rFonts w:ascii="Arial" w:hAnsi="Arial" w:cs="Arial"/>
          <w:sz w:val="22"/>
          <w:szCs w:val="22"/>
          <w:u w:val="single"/>
          <w:lang w:val="en-GB"/>
        </w:rPr>
      </w:pPr>
      <w:r w:rsidRPr="0007084B">
        <w:rPr>
          <w:rFonts w:ascii="Arial" w:hAnsi="Arial" w:cs="Arial"/>
          <w:sz w:val="22"/>
          <w:szCs w:val="22"/>
          <w:u w:val="single"/>
          <w:lang w:val="en-GB"/>
        </w:rPr>
        <w:t>The Draft Contract for Work is divided into the following basic parts</w:t>
      </w:r>
      <w:r w:rsidR="00D80D01" w:rsidRPr="0000324E">
        <w:rPr>
          <w:rFonts w:ascii="Arial" w:hAnsi="Arial" w:cs="Arial"/>
          <w:sz w:val="22"/>
          <w:szCs w:val="22"/>
          <w:u w:val="single"/>
          <w:lang w:val="en-GB"/>
        </w:rPr>
        <w:t>:</w:t>
      </w:r>
    </w:p>
    <w:p w14:paraId="423E1D2F" w14:textId="77777777" w:rsidR="00667A3D" w:rsidRPr="0007084B" w:rsidRDefault="00667A3D" w:rsidP="00667A3D">
      <w:pPr>
        <w:pStyle w:val="Nadpis1"/>
        <w:keepNext w:val="0"/>
        <w:keepLines w:val="0"/>
        <w:spacing w:before="40" w:after="40"/>
        <w:ind w:left="567" w:hanging="567"/>
        <w:rPr>
          <w:rFonts w:cs="Arial"/>
          <w:b w:val="0"/>
          <w:i/>
          <w:sz w:val="22"/>
          <w:szCs w:val="22"/>
          <w:lang w:val="en-GB"/>
        </w:rPr>
      </w:pPr>
      <w:bookmarkStart w:id="1" w:name="_Toc103154394"/>
      <w:r w:rsidRPr="0007084B">
        <w:rPr>
          <w:rFonts w:cs="Arial"/>
          <w:b w:val="0"/>
          <w:i/>
          <w:sz w:val="22"/>
          <w:szCs w:val="22"/>
          <w:lang w:val="en-GB"/>
        </w:rPr>
        <w:t>A.</w:t>
      </w:r>
      <w:r w:rsidRPr="0007084B">
        <w:rPr>
          <w:rFonts w:cs="Arial"/>
          <w:b w:val="0"/>
          <w:i/>
          <w:sz w:val="22"/>
          <w:szCs w:val="22"/>
          <w:lang w:val="en-GB"/>
        </w:rPr>
        <w:tab/>
        <w:t>CONTRACT AND ITS INTERPRETATION</w:t>
      </w:r>
      <w:bookmarkEnd w:id="1"/>
    </w:p>
    <w:p w14:paraId="423E1D30" w14:textId="77777777" w:rsidR="00667A3D" w:rsidRPr="0007084B" w:rsidRDefault="00667A3D" w:rsidP="00667A3D">
      <w:pPr>
        <w:pStyle w:val="Nadpis1"/>
        <w:keepNext w:val="0"/>
        <w:keepLines w:val="0"/>
        <w:spacing w:before="40" w:after="40"/>
        <w:ind w:left="567" w:hanging="567"/>
        <w:rPr>
          <w:rFonts w:cs="Arial"/>
          <w:b w:val="0"/>
          <w:i/>
          <w:sz w:val="22"/>
          <w:szCs w:val="22"/>
          <w:lang w:val="en-GB"/>
        </w:rPr>
      </w:pPr>
      <w:r w:rsidRPr="0007084B">
        <w:rPr>
          <w:rFonts w:cs="Arial"/>
          <w:b w:val="0"/>
          <w:i/>
          <w:sz w:val="22"/>
          <w:szCs w:val="22"/>
          <w:lang w:val="en-GB"/>
        </w:rPr>
        <w:t>B.</w:t>
      </w:r>
      <w:r w:rsidRPr="0007084B">
        <w:rPr>
          <w:rFonts w:cs="Arial"/>
          <w:b w:val="0"/>
          <w:i/>
          <w:sz w:val="22"/>
          <w:szCs w:val="22"/>
          <w:lang w:val="en-GB"/>
        </w:rPr>
        <w:tab/>
        <w:t>SUBJECT MATTER OF THE CONTRACT</w:t>
      </w:r>
    </w:p>
    <w:p w14:paraId="423E1D31" w14:textId="77777777" w:rsidR="00667A3D" w:rsidRPr="0007084B" w:rsidRDefault="00667A3D" w:rsidP="00667A3D">
      <w:pPr>
        <w:pStyle w:val="Nadpis1"/>
        <w:keepNext w:val="0"/>
        <w:keepLines w:val="0"/>
        <w:spacing w:before="40" w:after="40"/>
        <w:ind w:left="567" w:hanging="567"/>
        <w:rPr>
          <w:rFonts w:cs="Arial"/>
          <w:b w:val="0"/>
          <w:i/>
          <w:sz w:val="22"/>
          <w:szCs w:val="22"/>
          <w:lang w:val="en-GB"/>
        </w:rPr>
      </w:pPr>
      <w:r w:rsidRPr="0007084B">
        <w:rPr>
          <w:rFonts w:cs="Arial"/>
          <w:b w:val="0"/>
          <w:i/>
          <w:sz w:val="22"/>
          <w:szCs w:val="22"/>
          <w:lang w:val="en-GB"/>
        </w:rPr>
        <w:t>C.</w:t>
      </w:r>
      <w:r w:rsidRPr="0007084B">
        <w:rPr>
          <w:rFonts w:cs="Arial"/>
          <w:b w:val="0"/>
          <w:i/>
          <w:sz w:val="22"/>
          <w:szCs w:val="22"/>
          <w:lang w:val="en-GB"/>
        </w:rPr>
        <w:tab/>
        <w:t>pAYMENTS</w:t>
      </w:r>
    </w:p>
    <w:p w14:paraId="423E1D32" w14:textId="77777777" w:rsidR="00667A3D" w:rsidRPr="0007084B" w:rsidRDefault="00667A3D" w:rsidP="00667A3D">
      <w:pPr>
        <w:pStyle w:val="Nadpis1"/>
        <w:keepNext w:val="0"/>
        <w:keepLines w:val="0"/>
        <w:spacing w:before="40" w:after="40"/>
        <w:ind w:left="567" w:hanging="567"/>
        <w:rPr>
          <w:rFonts w:cs="Arial"/>
          <w:b w:val="0"/>
          <w:i/>
          <w:sz w:val="22"/>
          <w:szCs w:val="22"/>
          <w:lang w:val="en-GB"/>
        </w:rPr>
      </w:pPr>
      <w:r w:rsidRPr="0007084B">
        <w:rPr>
          <w:rFonts w:cs="Arial"/>
          <w:b w:val="0"/>
          <w:i/>
          <w:sz w:val="22"/>
          <w:szCs w:val="22"/>
          <w:lang w:val="en-GB"/>
        </w:rPr>
        <w:t>D.</w:t>
      </w:r>
      <w:r w:rsidRPr="0007084B">
        <w:rPr>
          <w:rFonts w:cs="Arial"/>
          <w:b w:val="0"/>
          <w:i/>
          <w:sz w:val="22"/>
          <w:szCs w:val="22"/>
          <w:lang w:val="en-GB"/>
        </w:rPr>
        <w:tab/>
        <w:t>INTELLECTUAL OWNERSHIP</w:t>
      </w:r>
    </w:p>
    <w:p w14:paraId="423E1D33" w14:textId="77777777" w:rsidR="00667A3D" w:rsidRPr="0007084B" w:rsidRDefault="00667A3D" w:rsidP="00667A3D">
      <w:pPr>
        <w:pStyle w:val="Nadpis1"/>
        <w:keepNext w:val="0"/>
        <w:keepLines w:val="0"/>
        <w:spacing w:before="40" w:after="40"/>
        <w:ind w:left="567" w:hanging="567"/>
        <w:rPr>
          <w:rFonts w:cs="Arial"/>
          <w:b w:val="0"/>
          <w:i/>
          <w:sz w:val="22"/>
          <w:szCs w:val="22"/>
          <w:lang w:val="en-GB"/>
        </w:rPr>
      </w:pPr>
      <w:r w:rsidRPr="0007084B">
        <w:rPr>
          <w:rFonts w:cs="Arial"/>
          <w:b w:val="0"/>
          <w:i/>
          <w:sz w:val="22"/>
          <w:szCs w:val="22"/>
          <w:lang w:val="en-GB"/>
        </w:rPr>
        <w:t>E.</w:t>
      </w:r>
      <w:r w:rsidRPr="0007084B">
        <w:rPr>
          <w:rFonts w:cs="Arial"/>
          <w:b w:val="0"/>
          <w:i/>
          <w:sz w:val="22"/>
          <w:szCs w:val="22"/>
          <w:lang w:val="en-GB"/>
        </w:rPr>
        <w:tab/>
        <w:t>EXECUTION OF THE WORK</w:t>
      </w:r>
    </w:p>
    <w:p w14:paraId="423E1D34" w14:textId="77777777" w:rsidR="00667A3D" w:rsidRPr="0007084B" w:rsidRDefault="00667A3D" w:rsidP="00667A3D">
      <w:pPr>
        <w:pStyle w:val="Nadpis1"/>
        <w:keepNext w:val="0"/>
        <w:keepLines w:val="0"/>
        <w:spacing w:before="40" w:after="40"/>
        <w:ind w:left="567" w:hanging="567"/>
        <w:rPr>
          <w:rFonts w:cs="Arial"/>
          <w:b w:val="0"/>
          <w:i/>
          <w:sz w:val="22"/>
          <w:szCs w:val="22"/>
          <w:lang w:val="en-GB"/>
        </w:rPr>
      </w:pPr>
      <w:r w:rsidRPr="0007084B">
        <w:rPr>
          <w:rFonts w:cs="Arial"/>
          <w:b w:val="0"/>
          <w:i/>
          <w:sz w:val="22"/>
          <w:szCs w:val="22"/>
          <w:lang w:val="en-GB"/>
        </w:rPr>
        <w:t>F.</w:t>
      </w:r>
      <w:r w:rsidRPr="0007084B">
        <w:rPr>
          <w:rFonts w:cs="Arial"/>
          <w:b w:val="0"/>
          <w:i/>
          <w:sz w:val="22"/>
          <w:szCs w:val="22"/>
          <w:lang w:val="en-GB"/>
        </w:rPr>
        <w:tab/>
        <w:t>GUARANTEES AND RESPONSIBILITIES</w:t>
      </w:r>
    </w:p>
    <w:p w14:paraId="423E1D35" w14:textId="77777777" w:rsidR="00667A3D" w:rsidRPr="0007084B" w:rsidRDefault="00667A3D" w:rsidP="00667A3D">
      <w:pPr>
        <w:pStyle w:val="Nadpis1"/>
        <w:keepNext w:val="0"/>
        <w:keepLines w:val="0"/>
        <w:spacing w:before="40" w:after="40"/>
        <w:ind w:left="567" w:hanging="567"/>
        <w:rPr>
          <w:rFonts w:cs="Arial"/>
          <w:b w:val="0"/>
          <w:i/>
          <w:sz w:val="22"/>
          <w:szCs w:val="22"/>
          <w:lang w:val="en-GB"/>
        </w:rPr>
      </w:pPr>
      <w:r w:rsidRPr="0007084B">
        <w:rPr>
          <w:rFonts w:cs="Arial"/>
          <w:b w:val="0"/>
          <w:i/>
          <w:sz w:val="22"/>
          <w:szCs w:val="22"/>
          <w:lang w:val="en-GB"/>
        </w:rPr>
        <w:t>G.</w:t>
      </w:r>
      <w:r w:rsidRPr="0007084B">
        <w:rPr>
          <w:rFonts w:cs="Arial"/>
          <w:b w:val="0"/>
          <w:i/>
          <w:sz w:val="22"/>
          <w:szCs w:val="22"/>
          <w:lang w:val="en-GB"/>
        </w:rPr>
        <w:tab/>
      </w:r>
      <w:r w:rsidR="00773E73">
        <w:rPr>
          <w:rFonts w:cs="Arial"/>
          <w:b w:val="0"/>
          <w:i/>
          <w:sz w:val="22"/>
          <w:szCs w:val="22"/>
          <w:lang w:val="en-GB"/>
        </w:rPr>
        <w:t>Diversification</w:t>
      </w:r>
      <w:r w:rsidRPr="0007084B">
        <w:rPr>
          <w:rFonts w:cs="Arial"/>
          <w:b w:val="0"/>
          <w:i/>
          <w:sz w:val="22"/>
          <w:szCs w:val="22"/>
          <w:lang w:val="en-GB"/>
        </w:rPr>
        <w:t xml:space="preserve"> OF RISKS</w:t>
      </w:r>
    </w:p>
    <w:p w14:paraId="423E1D36" w14:textId="77777777" w:rsidR="00667A3D" w:rsidRPr="0007084B" w:rsidRDefault="00667A3D" w:rsidP="00667A3D">
      <w:pPr>
        <w:pStyle w:val="Nadpis1"/>
        <w:keepNext w:val="0"/>
        <w:keepLines w:val="0"/>
        <w:spacing w:before="40" w:after="40"/>
        <w:ind w:left="567" w:hanging="567"/>
        <w:rPr>
          <w:rFonts w:cs="Arial"/>
          <w:b w:val="0"/>
          <w:i/>
          <w:sz w:val="22"/>
          <w:szCs w:val="22"/>
          <w:lang w:val="en-GB"/>
        </w:rPr>
      </w:pPr>
      <w:r w:rsidRPr="0007084B">
        <w:rPr>
          <w:rFonts w:cs="Arial"/>
          <w:b w:val="0"/>
          <w:i/>
          <w:sz w:val="22"/>
          <w:szCs w:val="22"/>
          <w:lang w:val="en-GB"/>
        </w:rPr>
        <w:t>H.</w:t>
      </w:r>
      <w:r w:rsidRPr="0007084B">
        <w:rPr>
          <w:rFonts w:cs="Arial"/>
          <w:b w:val="0"/>
          <w:i/>
          <w:sz w:val="22"/>
          <w:szCs w:val="22"/>
          <w:lang w:val="en-GB"/>
        </w:rPr>
        <w:tab/>
      </w:r>
      <w:r w:rsidR="00773E73">
        <w:rPr>
          <w:rFonts w:cs="Arial"/>
          <w:b w:val="0"/>
          <w:i/>
          <w:sz w:val="22"/>
          <w:szCs w:val="22"/>
          <w:lang w:val="en-GB"/>
        </w:rPr>
        <w:t>Changes</w:t>
      </w:r>
      <w:r w:rsidRPr="0007084B">
        <w:rPr>
          <w:rFonts w:cs="Arial"/>
          <w:b w:val="0"/>
          <w:i/>
          <w:sz w:val="22"/>
          <w:szCs w:val="22"/>
          <w:lang w:val="en-GB"/>
        </w:rPr>
        <w:t xml:space="preserve"> OF THE WORK (CONTRACT)</w:t>
      </w:r>
    </w:p>
    <w:p w14:paraId="423E1D37" w14:textId="77777777" w:rsidR="00667A3D" w:rsidRPr="0007084B" w:rsidRDefault="00667A3D" w:rsidP="00667A3D">
      <w:pPr>
        <w:pStyle w:val="Nadpis1"/>
        <w:keepNext w:val="0"/>
        <w:keepLines w:val="0"/>
        <w:spacing w:before="40" w:after="40"/>
        <w:ind w:left="567" w:hanging="567"/>
        <w:rPr>
          <w:rFonts w:cs="Arial"/>
          <w:b w:val="0"/>
          <w:i/>
          <w:sz w:val="22"/>
          <w:szCs w:val="22"/>
          <w:lang w:val="en-GB"/>
        </w:rPr>
      </w:pPr>
      <w:r w:rsidRPr="0007084B">
        <w:rPr>
          <w:rFonts w:cs="Arial"/>
          <w:b w:val="0"/>
          <w:i/>
          <w:sz w:val="22"/>
          <w:szCs w:val="22"/>
          <w:lang w:val="en-GB"/>
        </w:rPr>
        <w:t>I.</w:t>
      </w:r>
      <w:r w:rsidRPr="0007084B">
        <w:rPr>
          <w:rFonts w:cs="Arial"/>
          <w:b w:val="0"/>
          <w:i/>
          <w:sz w:val="22"/>
          <w:szCs w:val="22"/>
          <w:lang w:val="en-GB"/>
        </w:rPr>
        <w:tab/>
        <w:t>CONCLUSION</w:t>
      </w:r>
    </w:p>
    <w:p w14:paraId="423E1D38" w14:textId="77777777" w:rsidR="00D80D01" w:rsidRDefault="00987E5E" w:rsidP="0079750A">
      <w:pPr>
        <w:spacing w:before="120" w:after="120"/>
        <w:jc w:val="both"/>
        <w:rPr>
          <w:rFonts w:ascii="Arial" w:hAnsi="Arial" w:cs="Arial"/>
          <w:sz w:val="22"/>
          <w:szCs w:val="22"/>
          <w:lang w:val="en-GB"/>
        </w:rPr>
      </w:pPr>
      <w:r w:rsidRPr="0007084B">
        <w:rPr>
          <w:rFonts w:ascii="Arial" w:hAnsi="Arial" w:cs="Arial"/>
          <w:sz w:val="22"/>
          <w:szCs w:val="22"/>
          <w:lang w:val="en-GB"/>
        </w:rPr>
        <w:t>Enclosures 1 to 1</w:t>
      </w:r>
      <w:r>
        <w:rPr>
          <w:rFonts w:ascii="Arial" w:hAnsi="Arial" w:cs="Arial"/>
          <w:sz w:val="22"/>
          <w:szCs w:val="22"/>
          <w:lang w:val="en-GB"/>
        </w:rPr>
        <w:t>4</w:t>
      </w:r>
      <w:r w:rsidRPr="0007084B">
        <w:rPr>
          <w:rFonts w:ascii="Arial" w:hAnsi="Arial" w:cs="Arial"/>
          <w:sz w:val="22"/>
          <w:szCs w:val="22"/>
          <w:lang w:val="en-GB"/>
        </w:rPr>
        <w:t xml:space="preserve"> to the Draft Contract for Work as specified in this </w:t>
      </w:r>
      <w:r>
        <w:rPr>
          <w:rFonts w:ascii="Arial" w:hAnsi="Arial" w:cs="Arial"/>
          <w:sz w:val="22"/>
          <w:szCs w:val="22"/>
          <w:lang w:val="en-GB"/>
        </w:rPr>
        <w:t>P</w:t>
      </w:r>
      <w:r w:rsidRPr="0007084B">
        <w:rPr>
          <w:rFonts w:ascii="Arial" w:hAnsi="Arial" w:cs="Arial"/>
          <w:sz w:val="22"/>
          <w:szCs w:val="22"/>
          <w:lang w:val="en-GB"/>
        </w:rPr>
        <w:t>art</w:t>
      </w:r>
      <w:r>
        <w:rPr>
          <w:rFonts w:ascii="Arial" w:hAnsi="Arial" w:cs="Arial"/>
          <w:sz w:val="22"/>
          <w:szCs w:val="22"/>
          <w:lang w:val="en-GB"/>
        </w:rPr>
        <w:t xml:space="preserve"> 2</w:t>
      </w:r>
      <w:r w:rsidRPr="0007084B">
        <w:rPr>
          <w:rFonts w:ascii="Arial" w:hAnsi="Arial" w:cs="Arial"/>
          <w:sz w:val="22"/>
          <w:szCs w:val="22"/>
          <w:lang w:val="en-GB"/>
        </w:rPr>
        <w:t xml:space="preserve"> of the Tender Document</w:t>
      </w:r>
      <w:r>
        <w:rPr>
          <w:rFonts w:ascii="Arial" w:hAnsi="Arial" w:cs="Arial"/>
          <w:sz w:val="22"/>
          <w:szCs w:val="22"/>
          <w:lang w:val="en-GB"/>
        </w:rPr>
        <w:t xml:space="preserve">ation </w:t>
      </w:r>
      <w:r w:rsidRPr="0007084B">
        <w:rPr>
          <w:rFonts w:ascii="Arial" w:hAnsi="Arial" w:cs="Arial"/>
          <w:sz w:val="22"/>
          <w:szCs w:val="22"/>
          <w:lang w:val="en-GB"/>
        </w:rPr>
        <w:t>are an integral part of the Commercial Terms</w:t>
      </w:r>
      <w:r>
        <w:rPr>
          <w:rFonts w:ascii="Arial" w:hAnsi="Arial" w:cs="Arial"/>
          <w:sz w:val="22"/>
          <w:szCs w:val="22"/>
          <w:lang w:val="en-GB"/>
        </w:rPr>
        <w:t xml:space="preserve"> and Conditions</w:t>
      </w:r>
      <w:r w:rsidRPr="0000324E">
        <w:rPr>
          <w:rFonts w:ascii="Arial" w:hAnsi="Arial" w:cs="Arial"/>
          <w:sz w:val="22"/>
          <w:szCs w:val="22"/>
          <w:lang w:val="en-GB"/>
        </w:rPr>
        <w:t>.</w:t>
      </w:r>
    </w:p>
    <w:p w14:paraId="423E1D39" w14:textId="1D0FC62A" w:rsidR="00987E5E" w:rsidRPr="0000324E" w:rsidRDefault="00987E5E" w:rsidP="0079750A">
      <w:pPr>
        <w:spacing w:before="120" w:after="120"/>
        <w:jc w:val="both"/>
        <w:rPr>
          <w:rFonts w:ascii="Arial" w:hAnsi="Arial" w:cs="Arial"/>
          <w:sz w:val="22"/>
          <w:szCs w:val="22"/>
          <w:lang w:val="en-GB"/>
        </w:rPr>
      </w:pPr>
      <w:r w:rsidRPr="0007084B">
        <w:rPr>
          <w:rFonts w:ascii="Arial" w:hAnsi="Arial" w:cs="Arial"/>
          <w:sz w:val="22"/>
          <w:szCs w:val="22"/>
          <w:lang w:val="en-GB"/>
        </w:rPr>
        <w:t>Enclosure</w:t>
      </w:r>
      <w:r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US"/>
        </w:rPr>
        <w:t>1 to the Draft Contract for Work, “</w:t>
      </w:r>
      <w:r w:rsidR="007D24D6">
        <w:rPr>
          <w:rFonts w:ascii="Arial" w:hAnsi="Arial" w:cs="Arial"/>
          <w:sz w:val="22"/>
          <w:szCs w:val="22"/>
          <w:u w:val="single"/>
          <w:lang w:val="en-GB"/>
        </w:rPr>
        <w:t>P</w:t>
      </w:r>
      <w:r w:rsidR="007D24D6" w:rsidRPr="007D24D6">
        <w:rPr>
          <w:rFonts w:ascii="Arial" w:hAnsi="Arial" w:cs="Arial"/>
          <w:sz w:val="22"/>
          <w:szCs w:val="22"/>
          <w:u w:val="single"/>
          <w:lang w:val="en-GB"/>
        </w:rPr>
        <w:t>urchaser’s requirements for technical solution of the work</w:t>
      </w:r>
      <w:r w:rsidR="007D24D6" w:rsidRPr="007D24D6" w:rsidDel="007D24D6">
        <w:rPr>
          <w:rFonts w:ascii="Arial" w:hAnsi="Arial" w:cs="Arial"/>
          <w:sz w:val="22"/>
          <w:szCs w:val="22"/>
          <w:lang w:val="en-US"/>
        </w:rPr>
        <w:t xml:space="preserve"> </w:t>
      </w:r>
      <w:r>
        <w:rPr>
          <w:rFonts w:ascii="Arial" w:hAnsi="Arial" w:cs="Arial"/>
          <w:sz w:val="22"/>
          <w:szCs w:val="22"/>
          <w:lang w:val="en-US"/>
        </w:rPr>
        <w:t>” also serves as Part 3 of the Procurement Documents, the Technical Requirements.</w:t>
      </w:r>
      <w:r w:rsidR="004E5BBB">
        <w:rPr>
          <w:rFonts w:ascii="Arial" w:hAnsi="Arial" w:cs="Arial"/>
          <w:sz w:val="22"/>
          <w:szCs w:val="22"/>
          <w:lang w:val="en-US"/>
        </w:rPr>
        <w:t xml:space="preserve"> </w:t>
      </w:r>
    </w:p>
    <w:sectPr w:rsidR="00987E5E" w:rsidRPr="0000324E" w:rsidSect="003D19CA">
      <w:headerReference w:type="default" r:id="rId12"/>
      <w:footerReference w:type="default" r:id="rId13"/>
      <w:headerReference w:type="first" r:id="rId14"/>
      <w:footerReference w:type="first" r:id="rId15"/>
      <w:pgSz w:w="11907" w:h="16840" w:code="9"/>
      <w:pgMar w:top="1134" w:right="851" w:bottom="851" w:left="1418" w:header="680" w:footer="680" w:gutter="0"/>
      <w:paperSrc w:first="7" w:other="7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3D43FC" w14:textId="77777777" w:rsidR="00542A05" w:rsidRDefault="00542A05">
      <w:r>
        <w:separator/>
      </w:r>
    </w:p>
  </w:endnote>
  <w:endnote w:type="continuationSeparator" w:id="0">
    <w:p w14:paraId="016AD185" w14:textId="77777777" w:rsidR="00542A05" w:rsidRDefault="00542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.HelveticaLightTTEE">
    <w:altName w:val="Arial"/>
    <w:panose1 w:val="00000000000000000000"/>
    <w:charset w:val="02"/>
    <w:family w:val="swiss"/>
    <w:notTrueType/>
    <w:pitch w:val="variable"/>
  </w:font>
  <w:font w:name="Palton EE">
    <w:charset w:val="02"/>
    <w:family w:val="swiss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=Ro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EZ PATKY">
    <w:altName w:val="Arial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3E1D45" w14:textId="77777777" w:rsidR="005813F7" w:rsidRPr="00FC115A" w:rsidRDefault="005813F7" w:rsidP="00EF695D">
    <w:pPr>
      <w:pStyle w:val="Zpat"/>
      <w:pBdr>
        <w:top w:val="single" w:sz="6" w:space="1" w:color="auto"/>
      </w:pBdr>
      <w:tabs>
        <w:tab w:val="clear" w:pos="4819"/>
        <w:tab w:val="clear" w:pos="9071"/>
      </w:tabs>
      <w:spacing w:before="120"/>
      <w:jc w:val="center"/>
      <w:rPr>
        <w:sz w:val="18"/>
        <w:szCs w:val="18"/>
      </w:rPr>
    </w:pPr>
    <w:r w:rsidRPr="00FC115A">
      <w:rPr>
        <w:sz w:val="18"/>
        <w:szCs w:val="18"/>
      </w:rPr>
      <w:t xml:space="preserve">Strana </w:t>
    </w:r>
    <w:r w:rsidRPr="00FC115A">
      <w:rPr>
        <w:b/>
        <w:sz w:val="18"/>
        <w:szCs w:val="18"/>
      </w:rPr>
      <w:fldChar w:fldCharType="begin"/>
    </w:r>
    <w:r w:rsidRPr="00FC115A">
      <w:rPr>
        <w:b/>
        <w:sz w:val="18"/>
        <w:szCs w:val="18"/>
      </w:rPr>
      <w:instrText xml:space="preserve">\PAGE </w:instrText>
    </w:r>
    <w:r w:rsidRPr="00FC115A">
      <w:rPr>
        <w:b/>
        <w:sz w:val="18"/>
        <w:szCs w:val="18"/>
      </w:rPr>
      <w:fldChar w:fldCharType="separate"/>
    </w:r>
    <w:r w:rsidR="00F94DBD">
      <w:rPr>
        <w:b/>
        <w:noProof/>
        <w:sz w:val="18"/>
        <w:szCs w:val="18"/>
      </w:rPr>
      <w:t>2</w:t>
    </w:r>
    <w:r w:rsidRPr="00FC115A">
      <w:rPr>
        <w:sz w:val="18"/>
        <w:szCs w:val="18"/>
      </w:rPr>
      <w:fldChar w:fldCharType="end"/>
    </w:r>
    <w:r>
      <w:rPr>
        <w:sz w:val="18"/>
        <w:szCs w:val="18"/>
      </w:rPr>
      <w:t xml:space="preserve"> </w:t>
    </w:r>
    <w:r w:rsidRPr="00FC115A">
      <w:rPr>
        <w:sz w:val="18"/>
        <w:szCs w:val="18"/>
      </w:rPr>
      <w:t>/</w:t>
    </w:r>
    <w:r>
      <w:rPr>
        <w:sz w:val="18"/>
        <w:szCs w:val="18"/>
      </w:rPr>
      <w:t xml:space="preserve"> </w:t>
    </w:r>
    <w:r w:rsidRPr="00FC115A">
      <w:rPr>
        <w:rStyle w:val="slostrnky"/>
        <w:sz w:val="18"/>
        <w:szCs w:val="18"/>
      </w:rPr>
      <w:fldChar w:fldCharType="begin"/>
    </w:r>
    <w:r w:rsidRPr="00FC115A">
      <w:rPr>
        <w:rStyle w:val="slostrnky"/>
        <w:sz w:val="18"/>
        <w:szCs w:val="18"/>
      </w:rPr>
      <w:instrText xml:space="preserve"> NUMPAGES </w:instrText>
    </w:r>
    <w:r w:rsidRPr="00FC115A">
      <w:rPr>
        <w:rStyle w:val="slostrnky"/>
        <w:sz w:val="18"/>
        <w:szCs w:val="18"/>
      </w:rPr>
      <w:fldChar w:fldCharType="separate"/>
    </w:r>
    <w:r w:rsidR="00F94DBD">
      <w:rPr>
        <w:rStyle w:val="slostrnky"/>
        <w:noProof/>
        <w:sz w:val="18"/>
        <w:szCs w:val="18"/>
      </w:rPr>
      <w:t>2</w:t>
    </w:r>
    <w:r w:rsidRPr="00FC115A">
      <w:rPr>
        <w:rStyle w:val="slostrnky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3E1D47" w14:textId="77777777" w:rsidR="005813F7" w:rsidRDefault="005813F7">
    <w:pPr>
      <w:pStyle w:val="Zpat"/>
      <w:jc w:val="center"/>
      <w:rPr>
        <w:b/>
        <w:i/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CFA92B" w14:textId="77777777" w:rsidR="00542A05" w:rsidRDefault="00542A05">
      <w:r>
        <w:separator/>
      </w:r>
    </w:p>
  </w:footnote>
  <w:footnote w:type="continuationSeparator" w:id="0">
    <w:p w14:paraId="1969ACA9" w14:textId="77777777" w:rsidR="00542A05" w:rsidRDefault="00542A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39" w:type="dxa"/>
      <w:tblInd w:w="7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843"/>
      <w:gridCol w:w="7796"/>
    </w:tblGrid>
    <w:tr w:rsidR="005813F7" w:rsidRPr="00A910DD" w14:paraId="423E1D43" w14:textId="77777777">
      <w:tc>
        <w:tcPr>
          <w:tcW w:w="1843" w:type="dxa"/>
          <w:vAlign w:val="center"/>
        </w:tcPr>
        <w:p w14:paraId="423E1D40" w14:textId="77777777" w:rsidR="005813F7" w:rsidRPr="00A910DD" w:rsidRDefault="00EA239B" w:rsidP="00345A09">
          <w:pPr>
            <w:pStyle w:val="Zhlav"/>
            <w:spacing w:before="60" w:after="60"/>
            <w:jc w:val="center"/>
            <w:rPr>
              <w:b/>
              <w:caps/>
              <w:spacing w:val="20"/>
              <w:sz w:val="18"/>
              <w:lang w:val="en-GB"/>
            </w:rPr>
          </w:pPr>
          <w:r>
            <w:rPr>
              <w:noProof/>
            </w:rPr>
            <w:drawing>
              <wp:inline distT="0" distB="0" distL="0" distR="0" wp14:anchorId="423E1D48" wp14:editId="423E1D49">
                <wp:extent cx="1076325" cy="274955"/>
                <wp:effectExtent l="0" t="0" r="9525" b="0"/>
                <wp:docPr id="5" name="obrázek 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obrázek 2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6325" cy="274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96" w:type="dxa"/>
        </w:tcPr>
        <w:p w14:paraId="423E1D41" w14:textId="67FAA6CC" w:rsidR="00543257" w:rsidRPr="00543257" w:rsidRDefault="00C21E72" w:rsidP="00543257">
          <w:pPr>
            <w:pStyle w:val="Zhlav"/>
            <w:spacing w:before="60" w:after="60"/>
            <w:jc w:val="center"/>
            <w:rPr>
              <w:rFonts w:cs="Arial"/>
              <w:bCs/>
              <w:sz w:val="18"/>
              <w:szCs w:val="18"/>
            </w:rPr>
          </w:pPr>
          <w:r w:rsidRPr="00C21E72">
            <w:rPr>
              <w:rFonts w:cs="Arial"/>
              <w:b/>
              <w:caps/>
              <w:sz w:val="18"/>
              <w:szCs w:val="18"/>
              <w:lang w:val="en-GB"/>
            </w:rPr>
            <w:t>PROCUREMENT DOCUMENTS</w:t>
          </w:r>
          <w:r w:rsidR="005813F7" w:rsidRPr="00A910DD">
            <w:rPr>
              <w:rFonts w:cs="Arial"/>
              <w:caps/>
              <w:sz w:val="18"/>
              <w:szCs w:val="18"/>
              <w:lang w:val="en-GB"/>
            </w:rPr>
            <w:br/>
          </w:r>
          <w:proofErr w:type="spellStart"/>
          <w:r w:rsidR="00543257" w:rsidRPr="00543257">
            <w:rPr>
              <w:rFonts w:cs="Arial"/>
              <w:bCs/>
              <w:sz w:val="18"/>
              <w:szCs w:val="18"/>
            </w:rPr>
            <w:t>Waste</w:t>
          </w:r>
          <w:proofErr w:type="spellEnd"/>
          <w:r w:rsidR="00543257" w:rsidRPr="00543257">
            <w:rPr>
              <w:rFonts w:cs="Arial"/>
              <w:bCs/>
              <w:sz w:val="18"/>
              <w:szCs w:val="18"/>
            </w:rPr>
            <w:t xml:space="preserve">-to-Energy </w:t>
          </w:r>
          <w:proofErr w:type="spellStart"/>
          <w:r w:rsidR="00543257" w:rsidRPr="00543257">
            <w:rPr>
              <w:rFonts w:cs="Arial"/>
              <w:bCs/>
              <w:sz w:val="18"/>
              <w:szCs w:val="18"/>
            </w:rPr>
            <w:t>Facility</w:t>
          </w:r>
          <w:proofErr w:type="spellEnd"/>
          <w:r w:rsidR="00543257" w:rsidRPr="00543257">
            <w:rPr>
              <w:rFonts w:cs="Arial"/>
              <w:bCs/>
              <w:sz w:val="18"/>
              <w:szCs w:val="18"/>
            </w:rPr>
            <w:t xml:space="preserve"> EVO – Komořany, Most</w:t>
          </w:r>
        </w:p>
        <w:p w14:paraId="423E1D42" w14:textId="77777777" w:rsidR="005813F7" w:rsidRPr="00A910DD" w:rsidRDefault="005813F7" w:rsidP="00345A09">
          <w:pPr>
            <w:pStyle w:val="Zhlav"/>
            <w:spacing w:after="60"/>
            <w:jc w:val="center"/>
            <w:rPr>
              <w:rFonts w:cs="Arial"/>
              <w:b/>
              <w:caps/>
              <w:spacing w:val="20"/>
              <w:sz w:val="18"/>
              <w:szCs w:val="18"/>
              <w:lang w:val="en-GB"/>
            </w:rPr>
          </w:pPr>
          <w:r>
            <w:rPr>
              <w:caps/>
              <w:spacing w:val="20"/>
              <w:sz w:val="18"/>
              <w:szCs w:val="18"/>
              <w:lang w:val="en-GB"/>
            </w:rPr>
            <w:t>PART</w:t>
          </w:r>
          <w:r w:rsidRPr="00A910DD">
            <w:rPr>
              <w:caps/>
              <w:spacing w:val="20"/>
              <w:sz w:val="18"/>
              <w:szCs w:val="18"/>
              <w:lang w:val="en-GB"/>
            </w:rPr>
            <w:t xml:space="preserve"> 2</w:t>
          </w:r>
          <w:r w:rsidRPr="00A910DD">
            <w:rPr>
              <w:caps/>
              <w:spacing w:val="20"/>
              <w:sz w:val="18"/>
              <w:szCs w:val="18"/>
              <w:lang w:val="en-GB"/>
            </w:rPr>
            <w:br/>
            <w:t>COMMERCIAL TERMS AND CONDITIONS</w:t>
          </w:r>
          <w:r w:rsidRPr="00A910DD">
            <w:rPr>
              <w:rFonts w:cs="Arial"/>
              <w:b/>
              <w:caps/>
              <w:spacing w:val="20"/>
              <w:sz w:val="18"/>
              <w:szCs w:val="18"/>
              <w:lang w:val="en-GB"/>
            </w:rPr>
            <w:t xml:space="preserve"> </w:t>
          </w:r>
        </w:p>
      </w:tc>
    </w:tr>
  </w:tbl>
  <w:p w14:paraId="423E1D44" w14:textId="77777777" w:rsidR="005813F7" w:rsidRPr="00A910DD" w:rsidRDefault="005813F7">
    <w:pPr>
      <w:pStyle w:val="Zhlav"/>
      <w:tabs>
        <w:tab w:val="center" w:pos="2268"/>
        <w:tab w:val="right" w:pos="8647"/>
      </w:tabs>
      <w:rPr>
        <w:lang w:val="en-GB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3E1D46" w14:textId="77777777" w:rsidR="005813F7" w:rsidRDefault="00215340" w:rsidP="005A6A51">
    <w:pPr>
      <w:pStyle w:val="Zhlav"/>
      <w:jc w:val="center"/>
      <w:rPr>
        <w:noProof/>
      </w:rPr>
    </w:pPr>
    <w:r>
      <w:rPr>
        <w:noProof/>
      </w:rPr>
      <w:drawing>
        <wp:inline distT="0" distB="0" distL="0" distR="0" wp14:anchorId="423E1D4A" wp14:editId="423E1D4B">
          <wp:extent cx="5972175" cy="1419225"/>
          <wp:effectExtent l="0" t="0" r="9525" b="9525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2175" cy="1419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6A396D"/>
    <w:multiLevelType w:val="singleLevel"/>
    <w:tmpl w:val="8B20BD9E"/>
    <w:lvl w:ilvl="0">
      <w:start w:val="8"/>
      <w:numFmt w:val="upperLetter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6337"/>
    <w:rsid w:val="0000324E"/>
    <w:rsid w:val="0001632C"/>
    <w:rsid w:val="00031ABD"/>
    <w:rsid w:val="00042453"/>
    <w:rsid w:val="00043594"/>
    <w:rsid w:val="00051277"/>
    <w:rsid w:val="00060A6A"/>
    <w:rsid w:val="00075881"/>
    <w:rsid w:val="000761BB"/>
    <w:rsid w:val="0008747B"/>
    <w:rsid w:val="0009563B"/>
    <w:rsid w:val="000B18AD"/>
    <w:rsid w:val="000E170E"/>
    <w:rsid w:val="000F2963"/>
    <w:rsid w:val="000F7258"/>
    <w:rsid w:val="00113E75"/>
    <w:rsid w:val="00114661"/>
    <w:rsid w:val="001157E2"/>
    <w:rsid w:val="00124EC7"/>
    <w:rsid w:val="001309D0"/>
    <w:rsid w:val="00130EF6"/>
    <w:rsid w:val="001346A5"/>
    <w:rsid w:val="00153797"/>
    <w:rsid w:val="00164164"/>
    <w:rsid w:val="00172D21"/>
    <w:rsid w:val="00177FD3"/>
    <w:rsid w:val="001934B4"/>
    <w:rsid w:val="001957DB"/>
    <w:rsid w:val="001A64AB"/>
    <w:rsid w:val="001B4850"/>
    <w:rsid w:val="001C0429"/>
    <w:rsid w:val="001C052E"/>
    <w:rsid w:val="001C541A"/>
    <w:rsid w:val="001D0DAF"/>
    <w:rsid w:val="001D187A"/>
    <w:rsid w:val="001D254D"/>
    <w:rsid w:val="00201F1C"/>
    <w:rsid w:val="00215340"/>
    <w:rsid w:val="00216BBD"/>
    <w:rsid w:val="00222AA3"/>
    <w:rsid w:val="00231E1D"/>
    <w:rsid w:val="002350A8"/>
    <w:rsid w:val="00256EAB"/>
    <w:rsid w:val="00276338"/>
    <w:rsid w:val="002804AA"/>
    <w:rsid w:val="00280894"/>
    <w:rsid w:val="002849C4"/>
    <w:rsid w:val="002900C0"/>
    <w:rsid w:val="002A0202"/>
    <w:rsid w:val="002A7984"/>
    <w:rsid w:val="002C2780"/>
    <w:rsid w:val="002D09B6"/>
    <w:rsid w:val="002F26EB"/>
    <w:rsid w:val="002F71B1"/>
    <w:rsid w:val="00317A05"/>
    <w:rsid w:val="00325119"/>
    <w:rsid w:val="0033798E"/>
    <w:rsid w:val="00344BB4"/>
    <w:rsid w:val="00345A09"/>
    <w:rsid w:val="00363855"/>
    <w:rsid w:val="00391170"/>
    <w:rsid w:val="003956CA"/>
    <w:rsid w:val="003A465A"/>
    <w:rsid w:val="003A5C6C"/>
    <w:rsid w:val="003C280C"/>
    <w:rsid w:val="003D19CA"/>
    <w:rsid w:val="003D3F2E"/>
    <w:rsid w:val="003D4D5F"/>
    <w:rsid w:val="003D5EEF"/>
    <w:rsid w:val="003E058C"/>
    <w:rsid w:val="003E39E7"/>
    <w:rsid w:val="003F23B8"/>
    <w:rsid w:val="003F769C"/>
    <w:rsid w:val="0041430F"/>
    <w:rsid w:val="004144BD"/>
    <w:rsid w:val="004437BC"/>
    <w:rsid w:val="00445B68"/>
    <w:rsid w:val="00457528"/>
    <w:rsid w:val="00460CB8"/>
    <w:rsid w:val="00482A9A"/>
    <w:rsid w:val="00491BC4"/>
    <w:rsid w:val="004A279D"/>
    <w:rsid w:val="004A30DD"/>
    <w:rsid w:val="004A4FDD"/>
    <w:rsid w:val="004B6337"/>
    <w:rsid w:val="004C424C"/>
    <w:rsid w:val="004C5A61"/>
    <w:rsid w:val="004D74DB"/>
    <w:rsid w:val="004E2CAD"/>
    <w:rsid w:val="004E5BBB"/>
    <w:rsid w:val="004E709F"/>
    <w:rsid w:val="00515164"/>
    <w:rsid w:val="005271C1"/>
    <w:rsid w:val="00531826"/>
    <w:rsid w:val="00542A05"/>
    <w:rsid w:val="00543257"/>
    <w:rsid w:val="00546474"/>
    <w:rsid w:val="00550759"/>
    <w:rsid w:val="00563DA2"/>
    <w:rsid w:val="0056723D"/>
    <w:rsid w:val="0057435E"/>
    <w:rsid w:val="00574DA8"/>
    <w:rsid w:val="00576530"/>
    <w:rsid w:val="005813F7"/>
    <w:rsid w:val="00583B20"/>
    <w:rsid w:val="005A6A51"/>
    <w:rsid w:val="005B0C9D"/>
    <w:rsid w:val="005B2152"/>
    <w:rsid w:val="005D4433"/>
    <w:rsid w:val="005D6A97"/>
    <w:rsid w:val="005D6BA8"/>
    <w:rsid w:val="005D73AD"/>
    <w:rsid w:val="005F5F91"/>
    <w:rsid w:val="00606833"/>
    <w:rsid w:val="006470CA"/>
    <w:rsid w:val="00661E27"/>
    <w:rsid w:val="00662FA3"/>
    <w:rsid w:val="00667A3D"/>
    <w:rsid w:val="0067245C"/>
    <w:rsid w:val="00675B99"/>
    <w:rsid w:val="00681BF1"/>
    <w:rsid w:val="00687BC2"/>
    <w:rsid w:val="006A523C"/>
    <w:rsid w:val="006B1235"/>
    <w:rsid w:val="006B2532"/>
    <w:rsid w:val="006C3D86"/>
    <w:rsid w:val="006E15A2"/>
    <w:rsid w:val="006F4A38"/>
    <w:rsid w:val="006F6052"/>
    <w:rsid w:val="006F7390"/>
    <w:rsid w:val="00715C60"/>
    <w:rsid w:val="00732F4A"/>
    <w:rsid w:val="00734D47"/>
    <w:rsid w:val="0074695A"/>
    <w:rsid w:val="007600CC"/>
    <w:rsid w:val="0076167D"/>
    <w:rsid w:val="007642C6"/>
    <w:rsid w:val="0077393E"/>
    <w:rsid w:val="00773E73"/>
    <w:rsid w:val="0079750A"/>
    <w:rsid w:val="007B02C5"/>
    <w:rsid w:val="007B210A"/>
    <w:rsid w:val="007D09D3"/>
    <w:rsid w:val="007D24D6"/>
    <w:rsid w:val="007D4C8A"/>
    <w:rsid w:val="007E7727"/>
    <w:rsid w:val="007F5773"/>
    <w:rsid w:val="00807C82"/>
    <w:rsid w:val="00811102"/>
    <w:rsid w:val="008532DE"/>
    <w:rsid w:val="0085617B"/>
    <w:rsid w:val="00872869"/>
    <w:rsid w:val="008847F2"/>
    <w:rsid w:val="008857DC"/>
    <w:rsid w:val="00894061"/>
    <w:rsid w:val="008A1F28"/>
    <w:rsid w:val="008A4C9D"/>
    <w:rsid w:val="008C3CA6"/>
    <w:rsid w:val="008D1C0B"/>
    <w:rsid w:val="008D55E5"/>
    <w:rsid w:val="008E3C35"/>
    <w:rsid w:val="008E4E38"/>
    <w:rsid w:val="008E6996"/>
    <w:rsid w:val="008F03E9"/>
    <w:rsid w:val="00903530"/>
    <w:rsid w:val="009062C9"/>
    <w:rsid w:val="0091703D"/>
    <w:rsid w:val="00930FB4"/>
    <w:rsid w:val="00937347"/>
    <w:rsid w:val="009422C3"/>
    <w:rsid w:val="00947B42"/>
    <w:rsid w:val="0095229F"/>
    <w:rsid w:val="0096327A"/>
    <w:rsid w:val="00967C68"/>
    <w:rsid w:val="009839BB"/>
    <w:rsid w:val="00987E5E"/>
    <w:rsid w:val="009905C0"/>
    <w:rsid w:val="009A26A4"/>
    <w:rsid w:val="009B44CA"/>
    <w:rsid w:val="009B45F7"/>
    <w:rsid w:val="009C5A4B"/>
    <w:rsid w:val="009D3B62"/>
    <w:rsid w:val="009E29A1"/>
    <w:rsid w:val="00A34C64"/>
    <w:rsid w:val="00A36E8F"/>
    <w:rsid w:val="00A61D86"/>
    <w:rsid w:val="00A64995"/>
    <w:rsid w:val="00A774E5"/>
    <w:rsid w:val="00A85F81"/>
    <w:rsid w:val="00A90D9D"/>
    <w:rsid w:val="00A910DD"/>
    <w:rsid w:val="00A95564"/>
    <w:rsid w:val="00AB50F1"/>
    <w:rsid w:val="00AD35E0"/>
    <w:rsid w:val="00AE1BC8"/>
    <w:rsid w:val="00B02D65"/>
    <w:rsid w:val="00B1208B"/>
    <w:rsid w:val="00B15AAC"/>
    <w:rsid w:val="00B27FEE"/>
    <w:rsid w:val="00B4365D"/>
    <w:rsid w:val="00B608D7"/>
    <w:rsid w:val="00B63AFE"/>
    <w:rsid w:val="00B7574C"/>
    <w:rsid w:val="00B80002"/>
    <w:rsid w:val="00B954CF"/>
    <w:rsid w:val="00B95F3B"/>
    <w:rsid w:val="00BA791B"/>
    <w:rsid w:val="00BB7EFF"/>
    <w:rsid w:val="00BD0660"/>
    <w:rsid w:val="00BD3227"/>
    <w:rsid w:val="00BD3C7B"/>
    <w:rsid w:val="00BD4777"/>
    <w:rsid w:val="00BE3B31"/>
    <w:rsid w:val="00C1228F"/>
    <w:rsid w:val="00C12A79"/>
    <w:rsid w:val="00C21E72"/>
    <w:rsid w:val="00C248C5"/>
    <w:rsid w:val="00C33669"/>
    <w:rsid w:val="00C42556"/>
    <w:rsid w:val="00C434BE"/>
    <w:rsid w:val="00C4615A"/>
    <w:rsid w:val="00C46F4E"/>
    <w:rsid w:val="00C569D6"/>
    <w:rsid w:val="00C675CE"/>
    <w:rsid w:val="00C761A5"/>
    <w:rsid w:val="00C85D23"/>
    <w:rsid w:val="00C9433F"/>
    <w:rsid w:val="00CC0071"/>
    <w:rsid w:val="00CC0511"/>
    <w:rsid w:val="00CD1D32"/>
    <w:rsid w:val="00CE319E"/>
    <w:rsid w:val="00D01E77"/>
    <w:rsid w:val="00D10489"/>
    <w:rsid w:val="00D353DA"/>
    <w:rsid w:val="00D35AA8"/>
    <w:rsid w:val="00D42D57"/>
    <w:rsid w:val="00D458C6"/>
    <w:rsid w:val="00D47570"/>
    <w:rsid w:val="00D62A7A"/>
    <w:rsid w:val="00D71A77"/>
    <w:rsid w:val="00D7378E"/>
    <w:rsid w:val="00D745C9"/>
    <w:rsid w:val="00D80D01"/>
    <w:rsid w:val="00D858E4"/>
    <w:rsid w:val="00D921BE"/>
    <w:rsid w:val="00D937D7"/>
    <w:rsid w:val="00DB52B7"/>
    <w:rsid w:val="00DC0D05"/>
    <w:rsid w:val="00DC1889"/>
    <w:rsid w:val="00DE2EDE"/>
    <w:rsid w:val="00DE4587"/>
    <w:rsid w:val="00DE744D"/>
    <w:rsid w:val="00DE7613"/>
    <w:rsid w:val="00DF3448"/>
    <w:rsid w:val="00DF516E"/>
    <w:rsid w:val="00DF5F47"/>
    <w:rsid w:val="00E32C45"/>
    <w:rsid w:val="00E33461"/>
    <w:rsid w:val="00E36541"/>
    <w:rsid w:val="00E42790"/>
    <w:rsid w:val="00E46AA9"/>
    <w:rsid w:val="00E470A6"/>
    <w:rsid w:val="00E60DFF"/>
    <w:rsid w:val="00E84958"/>
    <w:rsid w:val="00E85EE8"/>
    <w:rsid w:val="00EA239B"/>
    <w:rsid w:val="00EA4825"/>
    <w:rsid w:val="00EA5929"/>
    <w:rsid w:val="00EA5A16"/>
    <w:rsid w:val="00EB1FB5"/>
    <w:rsid w:val="00EB5DD8"/>
    <w:rsid w:val="00EC0086"/>
    <w:rsid w:val="00EF695D"/>
    <w:rsid w:val="00F03228"/>
    <w:rsid w:val="00F153F1"/>
    <w:rsid w:val="00F40C14"/>
    <w:rsid w:val="00F53CB6"/>
    <w:rsid w:val="00F615A1"/>
    <w:rsid w:val="00F72167"/>
    <w:rsid w:val="00F846D9"/>
    <w:rsid w:val="00F9055C"/>
    <w:rsid w:val="00F94DBD"/>
    <w:rsid w:val="00FC115A"/>
    <w:rsid w:val="00FC388A"/>
    <w:rsid w:val="00FD7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3E1D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rsid w:val="00B95F3B"/>
    <w:pPr>
      <w:keepNext/>
      <w:keepLines/>
      <w:tabs>
        <w:tab w:val="left" w:pos="360"/>
        <w:tab w:val="left" w:pos="851"/>
        <w:tab w:val="left" w:pos="1418"/>
      </w:tabs>
      <w:spacing w:before="480" w:after="240"/>
      <w:ind w:left="357" w:hanging="357"/>
      <w:outlineLvl w:val="0"/>
    </w:pPr>
    <w:rPr>
      <w:rFonts w:ascii="Arial" w:hAnsi="Arial"/>
      <w:b/>
      <w:caps/>
      <w:sz w:val="32"/>
    </w:rPr>
  </w:style>
  <w:style w:type="paragraph" w:styleId="Nadpis2">
    <w:name w:val="heading 2"/>
    <w:basedOn w:val="Nadpis1"/>
    <w:next w:val="Normln"/>
    <w:qFormat/>
    <w:rsid w:val="00B95F3B"/>
    <w:pPr>
      <w:keepNext w:val="0"/>
      <w:tabs>
        <w:tab w:val="clear" w:pos="360"/>
        <w:tab w:val="clear" w:pos="851"/>
        <w:tab w:val="clear" w:pos="1418"/>
        <w:tab w:val="left" w:pos="-2410"/>
      </w:tabs>
      <w:spacing w:before="120" w:after="120"/>
      <w:ind w:left="851" w:hanging="851"/>
      <w:outlineLvl w:val="1"/>
    </w:pPr>
    <w:rPr>
      <w:b w:val="0"/>
      <w:caps w:val="0"/>
      <w:sz w:val="24"/>
    </w:rPr>
  </w:style>
  <w:style w:type="paragraph" w:styleId="Nadpis3">
    <w:name w:val="heading 3"/>
    <w:basedOn w:val="Nadpis2"/>
    <w:next w:val="Normln"/>
    <w:qFormat/>
    <w:rsid w:val="00B95F3B"/>
    <w:pPr>
      <w:jc w:val="both"/>
      <w:outlineLvl w:val="2"/>
    </w:pPr>
  </w:style>
  <w:style w:type="paragraph" w:styleId="Nadpis4">
    <w:name w:val="heading 4"/>
    <w:basedOn w:val="Normln"/>
    <w:next w:val="Normln"/>
    <w:qFormat/>
    <w:rsid w:val="00B95F3B"/>
    <w:pPr>
      <w:keepNext/>
      <w:widowControl w:val="0"/>
      <w:tabs>
        <w:tab w:val="left" w:pos="851"/>
        <w:tab w:val="left" w:pos="1418"/>
      </w:tabs>
      <w:spacing w:before="240" w:after="60"/>
      <w:ind w:left="2832" w:hanging="708"/>
      <w:outlineLvl w:val="3"/>
    </w:pPr>
    <w:rPr>
      <w:rFonts w:ascii=".HelveticaLightTTEE" w:hAnsi=".HelveticaLightTTEE"/>
      <w:sz w:val="22"/>
    </w:rPr>
  </w:style>
  <w:style w:type="paragraph" w:styleId="Nadpis5">
    <w:name w:val="heading 5"/>
    <w:basedOn w:val="Normln"/>
    <w:next w:val="Normln"/>
    <w:qFormat/>
    <w:rsid w:val="00B95F3B"/>
    <w:pPr>
      <w:keepNext/>
      <w:widowControl w:val="0"/>
      <w:tabs>
        <w:tab w:val="left" w:pos="567"/>
        <w:tab w:val="left" w:pos="1418"/>
      </w:tabs>
      <w:spacing w:after="120"/>
      <w:ind w:left="3540" w:hanging="708"/>
      <w:jc w:val="both"/>
      <w:outlineLvl w:val="4"/>
    </w:pPr>
    <w:rPr>
      <w:rFonts w:ascii="Arial" w:hAnsi="Arial"/>
      <w:b/>
      <w:sz w:val="24"/>
    </w:rPr>
  </w:style>
  <w:style w:type="paragraph" w:styleId="Nadpis6">
    <w:name w:val="heading 6"/>
    <w:basedOn w:val="Normln"/>
    <w:next w:val="Normln"/>
    <w:qFormat/>
    <w:rsid w:val="00B95F3B"/>
    <w:pPr>
      <w:widowControl w:val="0"/>
      <w:tabs>
        <w:tab w:val="left" w:pos="851"/>
        <w:tab w:val="left" w:pos="1418"/>
      </w:tabs>
      <w:spacing w:before="240" w:after="60"/>
      <w:ind w:left="4248" w:hanging="708"/>
      <w:jc w:val="both"/>
      <w:outlineLvl w:val="5"/>
    </w:pPr>
    <w:rPr>
      <w:rFonts w:ascii="Arial" w:hAnsi="Arial"/>
    </w:rPr>
  </w:style>
  <w:style w:type="paragraph" w:styleId="Nadpis7">
    <w:name w:val="heading 7"/>
    <w:basedOn w:val="Normln"/>
    <w:next w:val="Normln"/>
    <w:qFormat/>
    <w:rsid w:val="00B95F3B"/>
    <w:pPr>
      <w:keepNext/>
      <w:widowControl w:val="0"/>
      <w:tabs>
        <w:tab w:val="left" w:pos="851"/>
        <w:tab w:val="left" w:pos="1418"/>
      </w:tabs>
      <w:spacing w:before="120"/>
      <w:ind w:left="4956" w:hanging="708"/>
      <w:jc w:val="both"/>
      <w:outlineLvl w:val="6"/>
    </w:pPr>
    <w:rPr>
      <w:rFonts w:ascii="Arial" w:hAnsi="Arial"/>
      <w:b/>
      <w:sz w:val="24"/>
    </w:rPr>
  </w:style>
  <w:style w:type="paragraph" w:styleId="Nadpis8">
    <w:name w:val="heading 8"/>
    <w:basedOn w:val="Normln"/>
    <w:next w:val="Normln"/>
    <w:qFormat/>
    <w:rsid w:val="00B95F3B"/>
    <w:pPr>
      <w:widowControl w:val="0"/>
      <w:tabs>
        <w:tab w:val="left" w:pos="851"/>
        <w:tab w:val="left" w:pos="1418"/>
      </w:tabs>
      <w:spacing w:before="240" w:after="60"/>
      <w:ind w:left="5664" w:hanging="708"/>
      <w:jc w:val="both"/>
      <w:outlineLvl w:val="7"/>
    </w:pPr>
    <w:rPr>
      <w:rFonts w:ascii="Arial" w:hAnsi="Arial"/>
    </w:rPr>
  </w:style>
  <w:style w:type="paragraph" w:styleId="Nadpis9">
    <w:name w:val="heading 9"/>
    <w:basedOn w:val="Normln"/>
    <w:next w:val="Normln"/>
    <w:qFormat/>
    <w:rsid w:val="00B95F3B"/>
    <w:pPr>
      <w:keepNext/>
      <w:widowControl w:val="0"/>
      <w:tabs>
        <w:tab w:val="left" w:pos="851"/>
      </w:tabs>
      <w:spacing w:before="120"/>
      <w:ind w:left="6372" w:hanging="708"/>
      <w:jc w:val="both"/>
      <w:outlineLvl w:val="8"/>
    </w:pPr>
    <w:rPr>
      <w:rFonts w:ascii="Arial" w:hAnsi="Arial"/>
      <w:b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pPr>
      <w:tabs>
        <w:tab w:val="center" w:pos="4819"/>
        <w:tab w:val="right" w:pos="9071"/>
      </w:tabs>
      <w:jc w:val="both"/>
    </w:pPr>
    <w:rPr>
      <w:rFonts w:ascii="Arial" w:hAnsi="Arial"/>
      <w:sz w:val="24"/>
    </w:rPr>
  </w:style>
  <w:style w:type="paragraph" w:styleId="Zhlav">
    <w:name w:val="header"/>
    <w:basedOn w:val="Normln"/>
    <w:pPr>
      <w:tabs>
        <w:tab w:val="center" w:pos="4819"/>
        <w:tab w:val="right" w:pos="9071"/>
      </w:tabs>
      <w:jc w:val="both"/>
    </w:pPr>
    <w:rPr>
      <w:rFonts w:ascii="Arial" w:hAnsi="Arial"/>
      <w:sz w:val="24"/>
    </w:rPr>
  </w:style>
  <w:style w:type="paragraph" w:customStyle="1" w:styleId="Odstavec0">
    <w:name w:val="Odstavec0"/>
    <w:basedOn w:val="Normln"/>
    <w:pPr>
      <w:keepLines/>
      <w:tabs>
        <w:tab w:val="left" w:pos="680"/>
      </w:tabs>
      <w:spacing w:before="240" w:after="120"/>
      <w:ind w:left="680" w:hanging="680"/>
      <w:jc w:val="both"/>
    </w:pPr>
    <w:rPr>
      <w:rFonts w:ascii="Arial" w:hAnsi="Arial"/>
      <w:sz w:val="22"/>
    </w:rPr>
  </w:style>
  <w:style w:type="paragraph" w:styleId="Zkladntextodsazen2">
    <w:name w:val="Body Text Indent 2"/>
    <w:basedOn w:val="Normln"/>
    <w:pPr>
      <w:widowControl w:val="0"/>
      <w:spacing w:before="60"/>
      <w:ind w:left="3942" w:hanging="3375"/>
    </w:pPr>
    <w:rPr>
      <w:rFonts w:ascii="Arial" w:hAnsi="Arial"/>
      <w:caps/>
      <w:sz w:val="24"/>
    </w:rPr>
  </w:style>
  <w:style w:type="character" w:styleId="slostrnky">
    <w:name w:val="page number"/>
    <w:basedOn w:val="Standardnpsmoodstavce"/>
    <w:rsid w:val="00FC115A"/>
  </w:style>
  <w:style w:type="paragraph" w:styleId="slovanseznam3">
    <w:name w:val="List Number 3"/>
    <w:basedOn w:val="Normln"/>
    <w:rsid w:val="00B95F3B"/>
    <w:pPr>
      <w:widowControl w:val="0"/>
      <w:tabs>
        <w:tab w:val="left" w:pos="851"/>
        <w:tab w:val="left" w:pos="1418"/>
      </w:tabs>
      <w:ind w:left="849" w:hanging="283"/>
      <w:jc w:val="both"/>
    </w:pPr>
    <w:rPr>
      <w:rFonts w:ascii="Arial" w:hAnsi="Arial"/>
      <w:sz w:val="24"/>
    </w:rPr>
  </w:style>
  <w:style w:type="paragraph" w:customStyle="1" w:styleId="Normln15">
    <w:name w:val="Normální 1.5"/>
    <w:basedOn w:val="Normln"/>
    <w:rsid w:val="00B95F3B"/>
    <w:pPr>
      <w:widowControl w:val="0"/>
      <w:tabs>
        <w:tab w:val="left" w:pos="851"/>
        <w:tab w:val="left" w:pos="1418"/>
      </w:tabs>
      <w:ind w:left="851"/>
      <w:jc w:val="both"/>
    </w:pPr>
    <w:rPr>
      <w:rFonts w:ascii="Arial" w:hAnsi="Arial"/>
      <w:sz w:val="24"/>
    </w:rPr>
  </w:style>
  <w:style w:type="paragraph" w:styleId="Seznamsodrkami">
    <w:name w:val="List Bullet"/>
    <w:basedOn w:val="Normln"/>
    <w:rsid w:val="00B95F3B"/>
    <w:pPr>
      <w:widowControl w:val="0"/>
      <w:tabs>
        <w:tab w:val="left" w:pos="851"/>
        <w:tab w:val="left" w:pos="1418"/>
        <w:tab w:val="left" w:pos="1778"/>
      </w:tabs>
      <w:ind w:left="1701" w:hanging="283"/>
      <w:jc w:val="both"/>
    </w:pPr>
    <w:rPr>
      <w:rFonts w:ascii="Arial" w:hAnsi="Arial"/>
      <w:sz w:val="24"/>
    </w:rPr>
  </w:style>
  <w:style w:type="paragraph" w:customStyle="1" w:styleId="Normlnodst">
    <w:name w:val="Normální odst"/>
    <w:basedOn w:val="Normln"/>
    <w:rsid w:val="00B95F3B"/>
    <w:pPr>
      <w:widowControl w:val="0"/>
      <w:tabs>
        <w:tab w:val="left" w:pos="851"/>
        <w:tab w:val="left" w:pos="1418"/>
      </w:tabs>
      <w:spacing w:after="120"/>
      <w:jc w:val="both"/>
    </w:pPr>
    <w:rPr>
      <w:rFonts w:ascii="Arial" w:hAnsi="Arial"/>
      <w:sz w:val="24"/>
    </w:rPr>
  </w:style>
  <w:style w:type="paragraph" w:customStyle="1" w:styleId="Normln15odst">
    <w:name w:val="Normální1.5 odst"/>
    <w:basedOn w:val="Normln15"/>
    <w:rsid w:val="00B95F3B"/>
    <w:pPr>
      <w:spacing w:after="120"/>
    </w:pPr>
  </w:style>
  <w:style w:type="paragraph" w:styleId="Obsah1">
    <w:name w:val="toc 1"/>
    <w:basedOn w:val="Normln"/>
    <w:next w:val="Normln"/>
    <w:semiHidden/>
    <w:rsid w:val="00B95F3B"/>
    <w:pPr>
      <w:widowControl w:val="0"/>
      <w:tabs>
        <w:tab w:val="right" w:pos="9354"/>
      </w:tabs>
      <w:spacing w:before="360"/>
    </w:pPr>
    <w:rPr>
      <w:rFonts w:ascii="Arial" w:hAnsi="Arial"/>
      <w:b/>
      <w:caps/>
      <w:sz w:val="24"/>
    </w:rPr>
  </w:style>
  <w:style w:type="paragraph" w:styleId="Obsah2">
    <w:name w:val="toc 2"/>
    <w:basedOn w:val="Obsah1"/>
    <w:next w:val="Normln"/>
    <w:semiHidden/>
    <w:rsid w:val="00B95F3B"/>
    <w:pPr>
      <w:spacing w:before="240"/>
    </w:pPr>
    <w:rPr>
      <w:rFonts w:ascii="Times New Roman" w:hAnsi="Times New Roman"/>
      <w:caps w:val="0"/>
      <w:sz w:val="20"/>
    </w:rPr>
  </w:style>
  <w:style w:type="paragraph" w:styleId="Obsah3">
    <w:name w:val="toc 3"/>
    <w:basedOn w:val="Obsah2"/>
    <w:next w:val="Normln"/>
    <w:semiHidden/>
    <w:rsid w:val="00B95F3B"/>
    <w:pPr>
      <w:spacing w:before="0"/>
      <w:ind w:left="240"/>
    </w:pPr>
    <w:rPr>
      <w:b w:val="0"/>
    </w:rPr>
  </w:style>
  <w:style w:type="paragraph" w:customStyle="1" w:styleId="Odst15">
    <w:name w:val="Odst.1.5"/>
    <w:basedOn w:val="Normln"/>
    <w:rsid w:val="00B95F3B"/>
    <w:pPr>
      <w:widowControl w:val="0"/>
      <w:tabs>
        <w:tab w:val="left" w:pos="851"/>
        <w:tab w:val="left" w:pos="1418"/>
        <w:tab w:val="left" w:pos="1701"/>
        <w:tab w:val="left" w:pos="2268"/>
        <w:tab w:val="left" w:pos="2835"/>
      </w:tabs>
      <w:ind w:left="851" w:hanging="851"/>
      <w:jc w:val="both"/>
    </w:pPr>
    <w:rPr>
      <w:rFonts w:ascii="Arial" w:hAnsi="Arial"/>
      <w:sz w:val="24"/>
    </w:rPr>
  </w:style>
  <w:style w:type="paragraph" w:customStyle="1" w:styleId="Odst15-odstup">
    <w:name w:val="Odst.1.5 - odstup"/>
    <w:basedOn w:val="Odst15"/>
    <w:rsid w:val="00B95F3B"/>
    <w:pPr>
      <w:spacing w:after="120"/>
    </w:pPr>
  </w:style>
  <w:style w:type="paragraph" w:styleId="Pokraovnseznamu">
    <w:name w:val="List Continue"/>
    <w:basedOn w:val="Normln"/>
    <w:rsid w:val="00B95F3B"/>
    <w:pPr>
      <w:widowControl w:val="0"/>
      <w:tabs>
        <w:tab w:val="left" w:pos="851"/>
        <w:tab w:val="left" w:pos="1418"/>
      </w:tabs>
      <w:spacing w:after="120"/>
      <w:ind w:left="851"/>
      <w:jc w:val="both"/>
    </w:pPr>
    <w:rPr>
      <w:rFonts w:ascii="Arial" w:hAnsi="Arial"/>
      <w:sz w:val="24"/>
    </w:rPr>
  </w:style>
  <w:style w:type="paragraph" w:styleId="Pokraovnseznamu2">
    <w:name w:val="List Continue 2"/>
    <w:basedOn w:val="Normln"/>
    <w:rsid w:val="00B95F3B"/>
    <w:pPr>
      <w:widowControl w:val="0"/>
      <w:tabs>
        <w:tab w:val="left" w:pos="851"/>
        <w:tab w:val="left" w:pos="1418"/>
      </w:tabs>
      <w:spacing w:after="120"/>
      <w:ind w:left="851"/>
      <w:jc w:val="both"/>
    </w:pPr>
    <w:rPr>
      <w:rFonts w:ascii="Arial" w:hAnsi="Arial"/>
      <w:sz w:val="24"/>
    </w:rPr>
  </w:style>
  <w:style w:type="paragraph" w:customStyle="1" w:styleId="Poznmka">
    <w:name w:val="Poznámka"/>
    <w:basedOn w:val="Normln"/>
    <w:rsid w:val="00B95F3B"/>
    <w:pPr>
      <w:widowControl w:val="0"/>
      <w:tabs>
        <w:tab w:val="left" w:pos="851"/>
        <w:tab w:val="left" w:pos="1418"/>
      </w:tabs>
    </w:pPr>
    <w:rPr>
      <w:rFonts w:ascii="Arial" w:hAnsi="Arial"/>
    </w:rPr>
  </w:style>
  <w:style w:type="paragraph" w:styleId="Seznam">
    <w:name w:val="List"/>
    <w:basedOn w:val="Normln"/>
    <w:rsid w:val="00B95F3B"/>
    <w:pPr>
      <w:widowControl w:val="0"/>
      <w:tabs>
        <w:tab w:val="left" w:pos="851"/>
        <w:tab w:val="left" w:pos="1418"/>
      </w:tabs>
      <w:spacing w:after="120"/>
      <w:ind w:left="851" w:hanging="851"/>
      <w:jc w:val="both"/>
    </w:pPr>
    <w:rPr>
      <w:rFonts w:ascii="Arial" w:hAnsi="Arial"/>
      <w:sz w:val="24"/>
    </w:rPr>
  </w:style>
  <w:style w:type="paragraph" w:styleId="Seznam2">
    <w:name w:val="List 2"/>
    <w:basedOn w:val="Normln"/>
    <w:rsid w:val="00B95F3B"/>
    <w:pPr>
      <w:widowControl w:val="0"/>
      <w:tabs>
        <w:tab w:val="left" w:pos="851"/>
        <w:tab w:val="left" w:pos="1418"/>
      </w:tabs>
      <w:ind w:left="1135" w:hanging="284"/>
      <w:jc w:val="both"/>
    </w:pPr>
    <w:rPr>
      <w:rFonts w:ascii="Arial" w:hAnsi="Arial"/>
      <w:sz w:val="24"/>
    </w:rPr>
  </w:style>
  <w:style w:type="paragraph" w:styleId="Seznam3">
    <w:name w:val="List 3"/>
    <w:basedOn w:val="Normln"/>
    <w:rsid w:val="00B95F3B"/>
    <w:pPr>
      <w:widowControl w:val="0"/>
      <w:tabs>
        <w:tab w:val="left" w:pos="851"/>
        <w:tab w:val="left" w:pos="1418"/>
      </w:tabs>
      <w:ind w:left="849" w:hanging="283"/>
      <w:jc w:val="both"/>
    </w:pPr>
    <w:rPr>
      <w:rFonts w:ascii="Arial" w:hAnsi="Arial"/>
      <w:sz w:val="24"/>
    </w:rPr>
  </w:style>
  <w:style w:type="paragraph" w:styleId="Textkomente">
    <w:name w:val="annotation text"/>
    <w:basedOn w:val="Normln"/>
    <w:semiHidden/>
    <w:rsid w:val="00B95F3B"/>
    <w:pPr>
      <w:widowControl w:val="0"/>
      <w:tabs>
        <w:tab w:val="left" w:pos="851"/>
        <w:tab w:val="left" w:pos="1701"/>
        <w:tab w:val="left" w:pos="2268"/>
        <w:tab w:val="left" w:pos="2835"/>
      </w:tabs>
      <w:jc w:val="both"/>
    </w:pPr>
    <w:rPr>
      <w:rFonts w:ascii="Arial" w:hAnsi="Arial"/>
    </w:rPr>
  </w:style>
  <w:style w:type="paragraph" w:styleId="Zkladntext">
    <w:name w:val="Body Text"/>
    <w:basedOn w:val="Normln"/>
    <w:rsid w:val="00B95F3B"/>
    <w:pPr>
      <w:widowControl w:val="0"/>
      <w:tabs>
        <w:tab w:val="left" w:pos="851"/>
        <w:tab w:val="left" w:pos="1418"/>
      </w:tabs>
      <w:spacing w:after="120"/>
      <w:jc w:val="both"/>
    </w:pPr>
    <w:rPr>
      <w:rFonts w:ascii="Arial" w:hAnsi="Arial"/>
      <w:sz w:val="24"/>
    </w:rPr>
  </w:style>
  <w:style w:type="paragraph" w:styleId="Obsah4">
    <w:name w:val="toc 4"/>
    <w:basedOn w:val="Normln"/>
    <w:next w:val="Normln"/>
    <w:semiHidden/>
    <w:rsid w:val="00B95F3B"/>
    <w:pPr>
      <w:widowControl w:val="0"/>
      <w:tabs>
        <w:tab w:val="right" w:pos="9354"/>
      </w:tabs>
      <w:ind w:left="480"/>
    </w:pPr>
  </w:style>
  <w:style w:type="paragraph" w:customStyle="1" w:styleId="Odst4-odst">
    <w:name w:val="Odst.4-odst"/>
    <w:basedOn w:val="Odst15-odstup"/>
    <w:rsid w:val="00B95F3B"/>
    <w:pPr>
      <w:ind w:left="2269" w:hanging="1418"/>
    </w:pPr>
  </w:style>
  <w:style w:type="paragraph" w:styleId="Obsah5">
    <w:name w:val="toc 5"/>
    <w:basedOn w:val="Normln"/>
    <w:next w:val="Normln"/>
    <w:semiHidden/>
    <w:rsid w:val="00B95F3B"/>
    <w:pPr>
      <w:widowControl w:val="0"/>
      <w:tabs>
        <w:tab w:val="right" w:pos="9354"/>
      </w:tabs>
      <w:ind w:left="720"/>
    </w:pPr>
  </w:style>
  <w:style w:type="paragraph" w:styleId="Obsah6">
    <w:name w:val="toc 6"/>
    <w:basedOn w:val="Normln"/>
    <w:next w:val="Normln"/>
    <w:semiHidden/>
    <w:rsid w:val="00B95F3B"/>
    <w:pPr>
      <w:widowControl w:val="0"/>
      <w:tabs>
        <w:tab w:val="right" w:pos="9354"/>
      </w:tabs>
      <w:ind w:left="960"/>
    </w:pPr>
  </w:style>
  <w:style w:type="paragraph" w:styleId="Obsah7">
    <w:name w:val="toc 7"/>
    <w:basedOn w:val="Normln"/>
    <w:next w:val="Normln"/>
    <w:semiHidden/>
    <w:rsid w:val="00B95F3B"/>
    <w:pPr>
      <w:widowControl w:val="0"/>
      <w:tabs>
        <w:tab w:val="right" w:pos="9354"/>
      </w:tabs>
      <w:ind w:left="1200"/>
    </w:pPr>
  </w:style>
  <w:style w:type="paragraph" w:styleId="Obsah8">
    <w:name w:val="toc 8"/>
    <w:basedOn w:val="Normln"/>
    <w:next w:val="Normln"/>
    <w:semiHidden/>
    <w:rsid w:val="00B95F3B"/>
    <w:pPr>
      <w:widowControl w:val="0"/>
      <w:tabs>
        <w:tab w:val="right" w:pos="9354"/>
      </w:tabs>
      <w:ind w:left="1440"/>
    </w:pPr>
  </w:style>
  <w:style w:type="paragraph" w:styleId="Obsah9">
    <w:name w:val="toc 9"/>
    <w:basedOn w:val="Normln"/>
    <w:next w:val="Normln"/>
    <w:semiHidden/>
    <w:rsid w:val="00B95F3B"/>
    <w:pPr>
      <w:widowControl w:val="0"/>
      <w:tabs>
        <w:tab w:val="right" w:pos="9354"/>
      </w:tabs>
      <w:ind w:left="1680"/>
    </w:pPr>
  </w:style>
  <w:style w:type="paragraph" w:customStyle="1" w:styleId="Odst2">
    <w:name w:val="Odst2"/>
    <w:basedOn w:val="Normln"/>
    <w:rsid w:val="00B95F3B"/>
    <w:pPr>
      <w:framePr w:hSpace="142" w:wrap="auto" w:vAnchor="text" w:hAnchor="text" w:y="1"/>
      <w:widowControl w:val="0"/>
      <w:spacing w:line="240" w:lineRule="atLeast"/>
      <w:ind w:left="1134" w:hanging="1134"/>
      <w:jc w:val="both"/>
    </w:pPr>
    <w:rPr>
      <w:rFonts w:ascii="Palton EE" w:hAnsi="Palton EE"/>
      <w:sz w:val="24"/>
    </w:rPr>
  </w:style>
  <w:style w:type="paragraph" w:styleId="Normlnodsazen">
    <w:name w:val="Normal Indent"/>
    <w:basedOn w:val="Normln"/>
    <w:rsid w:val="00B95F3B"/>
    <w:pPr>
      <w:widowControl w:val="0"/>
      <w:spacing w:line="240" w:lineRule="atLeast"/>
      <w:ind w:left="708"/>
      <w:jc w:val="both"/>
    </w:pPr>
    <w:rPr>
      <w:rFonts w:ascii="Palton EE" w:hAnsi="Palton EE"/>
      <w:sz w:val="24"/>
    </w:rPr>
  </w:style>
  <w:style w:type="paragraph" w:customStyle="1" w:styleId="Odst150">
    <w:name w:val="Odst1.5"/>
    <w:basedOn w:val="Normln"/>
    <w:rsid w:val="00B95F3B"/>
    <w:pPr>
      <w:widowControl w:val="0"/>
      <w:spacing w:before="120" w:after="120" w:line="240" w:lineRule="atLeast"/>
      <w:ind w:left="851" w:hanging="851"/>
      <w:jc w:val="both"/>
    </w:pPr>
    <w:rPr>
      <w:rFonts w:ascii="Arial" w:hAnsi="Arial"/>
      <w:sz w:val="24"/>
    </w:rPr>
  </w:style>
  <w:style w:type="paragraph" w:customStyle="1" w:styleId="odst08">
    <w:name w:val="odst0.8"/>
    <w:basedOn w:val="Normln"/>
    <w:rsid w:val="00B95F3B"/>
    <w:pPr>
      <w:widowControl w:val="0"/>
      <w:spacing w:line="240" w:lineRule="atLeast"/>
      <w:ind w:left="567" w:hanging="454"/>
      <w:jc w:val="both"/>
    </w:pPr>
    <w:rPr>
      <w:rFonts w:ascii="Palton EE" w:hAnsi="Palton EE"/>
      <w:sz w:val="24"/>
    </w:rPr>
  </w:style>
  <w:style w:type="paragraph" w:customStyle="1" w:styleId="Odrka">
    <w:name w:val="Odrážka"/>
    <w:basedOn w:val="Normln"/>
    <w:rsid w:val="00B95F3B"/>
    <w:pPr>
      <w:spacing w:after="120"/>
      <w:ind w:left="1134" w:hanging="283"/>
    </w:pPr>
    <w:rPr>
      <w:rFonts w:ascii="Arial" w:hAnsi="Arial"/>
      <w:kern w:val="28"/>
      <w:sz w:val="24"/>
    </w:rPr>
  </w:style>
  <w:style w:type="paragraph" w:customStyle="1" w:styleId="Podnadpis1">
    <w:name w:val="Podnadpis1"/>
    <w:basedOn w:val="Normln"/>
    <w:rsid w:val="00B95F3B"/>
    <w:pPr>
      <w:spacing w:before="120" w:after="120"/>
    </w:pPr>
    <w:rPr>
      <w:rFonts w:ascii="Arial" w:hAnsi="Arial"/>
      <w:b/>
      <w:kern w:val="28"/>
      <w:sz w:val="24"/>
    </w:rPr>
  </w:style>
  <w:style w:type="paragraph" w:customStyle="1" w:styleId="Nadpis1ZaAkapitola">
    <w:name w:val="Nadpis 1.Za A.kapitola"/>
    <w:basedOn w:val="Normln"/>
    <w:next w:val="Normln"/>
    <w:rsid w:val="00B95F3B"/>
    <w:pPr>
      <w:keepNext/>
      <w:spacing w:before="480" w:after="120"/>
      <w:ind w:left="1211" w:hanging="1134"/>
    </w:pPr>
    <w:rPr>
      <w:rFonts w:ascii="Arial" w:hAnsi="Arial"/>
      <w:b/>
      <w:caps/>
      <w:kern w:val="28"/>
      <w:sz w:val="36"/>
    </w:rPr>
  </w:style>
  <w:style w:type="paragraph" w:customStyle="1" w:styleId="Nadpis2Za1clanek">
    <w:name w:val="Nadpis 2.Za 1..clanek"/>
    <w:basedOn w:val="Normln"/>
    <w:next w:val="Normln"/>
    <w:rsid w:val="00B95F3B"/>
    <w:pPr>
      <w:keepNext/>
      <w:spacing w:before="360" w:after="120"/>
      <w:ind w:left="1211" w:hanging="1134"/>
    </w:pPr>
    <w:rPr>
      <w:rFonts w:ascii="Arial" w:hAnsi="Arial"/>
      <w:b/>
      <w:caps/>
      <w:kern w:val="28"/>
      <w:sz w:val="32"/>
    </w:rPr>
  </w:style>
  <w:style w:type="paragraph" w:customStyle="1" w:styleId="Nadpis2Za1clanek1">
    <w:name w:val="Nadpis 2.Za 1..clanek1"/>
    <w:basedOn w:val="Nadpis1ZaAkapitola1"/>
    <w:next w:val="Normln"/>
    <w:rsid w:val="00B95F3B"/>
    <w:pPr>
      <w:keepNext/>
      <w:spacing w:before="240" w:after="120"/>
    </w:pPr>
    <w:rPr>
      <w:sz w:val="24"/>
    </w:rPr>
  </w:style>
  <w:style w:type="paragraph" w:customStyle="1" w:styleId="Nadpis1ZaAkapitola1">
    <w:name w:val="Nadpis 1.Za A.kapitola1"/>
    <w:basedOn w:val="Normln"/>
    <w:next w:val="Normln"/>
    <w:rsid w:val="00B95F3B"/>
    <w:pPr>
      <w:tabs>
        <w:tab w:val="left" w:pos="851"/>
        <w:tab w:val="left" w:pos="1418"/>
      </w:tabs>
      <w:spacing w:before="720" w:after="240"/>
    </w:pPr>
    <w:rPr>
      <w:rFonts w:ascii="Arial" w:hAnsi="Arial"/>
      <w:b/>
      <w:caps/>
      <w:sz w:val="28"/>
    </w:rPr>
  </w:style>
  <w:style w:type="paragraph" w:customStyle="1" w:styleId="Rozloendokumentu1">
    <w:name w:val="Rozložení dokumentu1"/>
    <w:basedOn w:val="Normln"/>
    <w:rsid w:val="00B95F3B"/>
    <w:pPr>
      <w:widowControl w:val="0"/>
      <w:shd w:val="clear" w:color="auto" w:fill="000080"/>
      <w:tabs>
        <w:tab w:val="left" w:pos="851"/>
        <w:tab w:val="left" w:pos="1418"/>
      </w:tabs>
      <w:jc w:val="both"/>
    </w:pPr>
    <w:rPr>
      <w:rFonts w:ascii="Tahoma" w:hAnsi="Tahoma"/>
      <w:sz w:val="24"/>
    </w:rPr>
  </w:style>
  <w:style w:type="paragraph" w:customStyle="1" w:styleId="Zkladntext21">
    <w:name w:val="Základní text 21"/>
    <w:basedOn w:val="Normln"/>
    <w:rsid w:val="00B95F3B"/>
    <w:pPr>
      <w:widowControl w:val="0"/>
      <w:tabs>
        <w:tab w:val="left" w:pos="851"/>
        <w:tab w:val="left" w:pos="1418"/>
      </w:tabs>
      <w:spacing w:after="120"/>
      <w:ind w:left="1588"/>
      <w:jc w:val="both"/>
    </w:pPr>
    <w:rPr>
      <w:rFonts w:ascii="Arial" w:hAnsi="Arial"/>
      <w:sz w:val="24"/>
    </w:rPr>
  </w:style>
  <w:style w:type="paragraph" w:customStyle="1" w:styleId="Zkladntextodsazen21">
    <w:name w:val="Základní text odsazený 21"/>
    <w:basedOn w:val="Normln"/>
    <w:rsid w:val="00B95F3B"/>
    <w:pPr>
      <w:widowControl w:val="0"/>
      <w:tabs>
        <w:tab w:val="left" w:pos="1418"/>
      </w:tabs>
      <w:spacing w:before="120"/>
      <w:ind w:left="1418" w:hanging="567"/>
      <w:jc w:val="both"/>
    </w:pPr>
    <w:rPr>
      <w:rFonts w:ascii="Arial" w:hAnsi="Arial"/>
      <w:sz w:val="24"/>
    </w:rPr>
  </w:style>
  <w:style w:type="paragraph" w:customStyle="1" w:styleId="Bod">
    <w:name w:val="Bod"/>
    <w:basedOn w:val="Normln"/>
    <w:rsid w:val="00B95F3B"/>
    <w:pPr>
      <w:spacing w:after="120"/>
      <w:ind w:left="1724" w:hanging="284"/>
      <w:jc w:val="both"/>
    </w:pPr>
    <w:rPr>
      <w:rFonts w:ascii="Arial" w:hAnsi="Arial"/>
      <w:kern w:val="28"/>
      <w:sz w:val="24"/>
    </w:rPr>
  </w:style>
  <w:style w:type="paragraph" w:customStyle="1" w:styleId="Odstavec">
    <w:name w:val="Odstavec"/>
    <w:basedOn w:val="Normln"/>
    <w:rsid w:val="00B95F3B"/>
    <w:pPr>
      <w:spacing w:before="60" w:after="120"/>
      <w:ind w:left="851"/>
      <w:jc w:val="both"/>
    </w:pPr>
    <w:rPr>
      <w:rFonts w:ascii="Arial" w:hAnsi="Arial"/>
      <w:kern w:val="28"/>
      <w:sz w:val="24"/>
    </w:rPr>
  </w:style>
  <w:style w:type="paragraph" w:styleId="Textpoznpodarou">
    <w:name w:val="footnote text"/>
    <w:basedOn w:val="Normln"/>
    <w:semiHidden/>
    <w:rsid w:val="00B95F3B"/>
  </w:style>
  <w:style w:type="paragraph" w:customStyle="1" w:styleId="odstavec1">
    <w:name w:val="odstavec1"/>
    <w:basedOn w:val="Normln"/>
    <w:next w:val="Normln"/>
    <w:rsid w:val="00B95F3B"/>
    <w:pPr>
      <w:spacing w:before="120"/>
      <w:ind w:left="1361"/>
      <w:jc w:val="both"/>
    </w:pPr>
    <w:rPr>
      <w:rFonts w:ascii="Arial" w:hAnsi="Arial"/>
      <w:sz w:val="22"/>
      <w:lang w:val="en-GB"/>
    </w:rPr>
  </w:style>
  <w:style w:type="paragraph" w:customStyle="1" w:styleId="Nadpis3111">
    <w:name w:val="Nadpis 3.1.1.1"/>
    <w:basedOn w:val="Normln"/>
    <w:next w:val="Normln"/>
    <w:rsid w:val="00B95F3B"/>
    <w:pPr>
      <w:keepNext/>
      <w:spacing w:before="240" w:after="120"/>
      <w:ind w:hanging="1134"/>
    </w:pPr>
    <w:rPr>
      <w:rFonts w:ascii="Arial" w:hAnsi="Arial"/>
      <w:kern w:val="28"/>
      <w:sz w:val="24"/>
    </w:rPr>
  </w:style>
  <w:style w:type="paragraph" w:customStyle="1" w:styleId="Nadpis211">
    <w:name w:val="Nadpis 2.1.1"/>
    <w:basedOn w:val="Normln"/>
    <w:next w:val="Normln"/>
    <w:rsid w:val="00B95F3B"/>
    <w:pPr>
      <w:keepNext/>
      <w:tabs>
        <w:tab w:val="left" w:pos="0"/>
      </w:tabs>
      <w:spacing w:before="240" w:after="120"/>
      <w:ind w:hanging="1134"/>
    </w:pPr>
    <w:rPr>
      <w:rFonts w:ascii="Arial" w:hAnsi="Arial"/>
      <w:kern w:val="28"/>
      <w:sz w:val="24"/>
    </w:rPr>
  </w:style>
  <w:style w:type="paragraph" w:customStyle="1" w:styleId="a">
    <w:name w:val="="/>
    <w:rsid w:val="00B95F3B"/>
    <w:pPr>
      <w:widowControl w:val="0"/>
    </w:pPr>
    <w:rPr>
      <w:rFonts w:ascii="Times New =Roman" w:hAnsi="Times New =Roman"/>
      <w:sz w:val="24"/>
    </w:rPr>
  </w:style>
  <w:style w:type="paragraph" w:customStyle="1" w:styleId="odstavec2">
    <w:name w:val="odstavec2"/>
    <w:basedOn w:val="odstavec1"/>
    <w:rsid w:val="00B95F3B"/>
    <w:pPr>
      <w:ind w:left="1388" w:hanging="680"/>
    </w:pPr>
    <w:rPr>
      <w:kern w:val="28"/>
      <w:sz w:val="24"/>
      <w:lang w:val="cs-CZ"/>
    </w:rPr>
  </w:style>
  <w:style w:type="paragraph" w:customStyle="1" w:styleId="Normal3">
    <w:name w:val="Normal3"/>
    <w:basedOn w:val="Normln"/>
    <w:rsid w:val="00B95F3B"/>
    <w:pPr>
      <w:ind w:left="709"/>
      <w:jc w:val="both"/>
    </w:pPr>
    <w:rPr>
      <w:rFonts w:ascii="Arial" w:hAnsi="Arial"/>
      <w:sz w:val="24"/>
    </w:rPr>
  </w:style>
  <w:style w:type="paragraph" w:customStyle="1" w:styleId="odsazen">
    <w:name w:val="odsazení"/>
    <w:basedOn w:val="Normln"/>
    <w:rsid w:val="00B95F3B"/>
    <w:pPr>
      <w:jc w:val="both"/>
    </w:pPr>
    <w:rPr>
      <w:sz w:val="28"/>
    </w:rPr>
  </w:style>
  <w:style w:type="paragraph" w:customStyle="1" w:styleId="aodstavec">
    <w:name w:val="a) odstavec"/>
    <w:rsid w:val="00B95F3B"/>
    <w:pPr>
      <w:widowControl w:val="0"/>
      <w:ind w:left="1440"/>
      <w:jc w:val="both"/>
    </w:pPr>
    <w:rPr>
      <w:rFonts w:ascii="BEZ PATKY" w:hAnsi="BEZ PATKY"/>
      <w:snapToGrid w:val="0"/>
      <w:color w:val="000000"/>
      <w:sz w:val="24"/>
    </w:rPr>
  </w:style>
  <w:style w:type="paragraph" w:customStyle="1" w:styleId="iodstavec">
    <w:name w:val="i odstavec"/>
    <w:rsid w:val="00B95F3B"/>
    <w:pPr>
      <w:widowControl w:val="0"/>
      <w:ind w:left="1799"/>
      <w:jc w:val="both"/>
    </w:pPr>
    <w:rPr>
      <w:rFonts w:ascii="BEZ PATKY" w:hAnsi="BEZ PATKY"/>
      <w:snapToGrid w:val="0"/>
      <w:color w:val="000000"/>
      <w:sz w:val="24"/>
    </w:rPr>
  </w:style>
  <w:style w:type="paragraph" w:styleId="Zkladntextodsazen">
    <w:name w:val="Body Text Indent"/>
    <w:basedOn w:val="Normln"/>
    <w:rsid w:val="00B95F3B"/>
    <w:pPr>
      <w:ind w:left="426"/>
    </w:pPr>
  </w:style>
  <w:style w:type="character" w:styleId="Hypertextovodkaz">
    <w:name w:val="Hyperlink"/>
    <w:rsid w:val="00B95F3B"/>
    <w:rPr>
      <w:color w:val="0000FF"/>
      <w:u w:val="single"/>
    </w:rPr>
  </w:style>
  <w:style w:type="paragraph" w:styleId="Zkladntext2">
    <w:name w:val="Body Text 2"/>
    <w:basedOn w:val="Normln"/>
    <w:rsid w:val="00B95F3B"/>
    <w:pPr>
      <w:widowControl w:val="0"/>
      <w:tabs>
        <w:tab w:val="left" w:pos="851"/>
        <w:tab w:val="left" w:pos="1418"/>
      </w:tabs>
      <w:spacing w:before="240" w:after="240"/>
      <w:jc w:val="center"/>
    </w:pPr>
    <w:rPr>
      <w:rFonts w:ascii="Arial" w:hAnsi="Arial"/>
      <w:b/>
      <w:caps/>
      <w:sz w:val="40"/>
    </w:rPr>
  </w:style>
  <w:style w:type="paragraph" w:styleId="Textbubliny">
    <w:name w:val="Balloon Text"/>
    <w:basedOn w:val="Normln"/>
    <w:semiHidden/>
    <w:rsid w:val="00B95F3B"/>
    <w:pPr>
      <w:widowControl w:val="0"/>
      <w:tabs>
        <w:tab w:val="left" w:pos="851"/>
        <w:tab w:val="left" w:pos="1418"/>
      </w:tabs>
      <w:jc w:val="both"/>
    </w:pPr>
    <w:rPr>
      <w:rFonts w:ascii="Tahoma" w:hAnsi="Tahoma" w:cs="Tahoma"/>
      <w:sz w:val="16"/>
      <w:szCs w:val="16"/>
    </w:rPr>
  </w:style>
  <w:style w:type="paragraph" w:styleId="Pedmtkomente">
    <w:name w:val="annotation subject"/>
    <w:basedOn w:val="Textkomente"/>
    <w:next w:val="Textkomente"/>
    <w:semiHidden/>
    <w:rsid w:val="00B95F3B"/>
    <w:pPr>
      <w:tabs>
        <w:tab w:val="clear" w:pos="1701"/>
        <w:tab w:val="clear" w:pos="2268"/>
        <w:tab w:val="clear" w:pos="2835"/>
        <w:tab w:val="left" w:pos="1418"/>
      </w:tabs>
    </w:pPr>
    <w:rPr>
      <w:b/>
      <w:bCs/>
    </w:rPr>
  </w:style>
  <w:style w:type="character" w:styleId="Sledovanodkaz">
    <w:name w:val="FollowedHyperlink"/>
    <w:rsid w:val="00B95F3B"/>
    <w:rPr>
      <w:color w:val="800080"/>
      <w:u w:val="single"/>
    </w:rPr>
  </w:style>
  <w:style w:type="paragraph" w:styleId="Rozloendokumentu">
    <w:name w:val="Document Map"/>
    <w:basedOn w:val="Normln"/>
    <w:semiHidden/>
    <w:rsid w:val="00B954CF"/>
    <w:pPr>
      <w:shd w:val="clear" w:color="auto" w:fill="000080"/>
    </w:pPr>
    <w:rPr>
      <w:rFonts w:ascii="Tahoma" w:hAnsi="Tahoma" w:cs="Tahoma"/>
    </w:rPr>
  </w:style>
  <w:style w:type="paragraph" w:styleId="Revize">
    <w:name w:val="Revision"/>
    <w:hidden/>
    <w:uiPriority w:val="99"/>
    <w:semiHidden/>
    <w:rsid w:val="0089406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rsid w:val="00B95F3B"/>
    <w:pPr>
      <w:keepNext/>
      <w:keepLines/>
      <w:tabs>
        <w:tab w:val="left" w:pos="360"/>
        <w:tab w:val="left" w:pos="851"/>
        <w:tab w:val="left" w:pos="1418"/>
      </w:tabs>
      <w:spacing w:before="480" w:after="240"/>
      <w:ind w:left="357" w:hanging="357"/>
      <w:outlineLvl w:val="0"/>
    </w:pPr>
    <w:rPr>
      <w:rFonts w:ascii="Arial" w:hAnsi="Arial"/>
      <w:b/>
      <w:caps/>
      <w:sz w:val="32"/>
    </w:rPr>
  </w:style>
  <w:style w:type="paragraph" w:styleId="Nadpis2">
    <w:name w:val="heading 2"/>
    <w:basedOn w:val="Nadpis1"/>
    <w:next w:val="Normln"/>
    <w:qFormat/>
    <w:rsid w:val="00B95F3B"/>
    <w:pPr>
      <w:keepNext w:val="0"/>
      <w:tabs>
        <w:tab w:val="clear" w:pos="360"/>
        <w:tab w:val="clear" w:pos="851"/>
        <w:tab w:val="clear" w:pos="1418"/>
        <w:tab w:val="left" w:pos="-2410"/>
      </w:tabs>
      <w:spacing w:before="120" w:after="120"/>
      <w:ind w:left="851" w:hanging="851"/>
      <w:outlineLvl w:val="1"/>
    </w:pPr>
    <w:rPr>
      <w:b w:val="0"/>
      <w:caps w:val="0"/>
      <w:sz w:val="24"/>
    </w:rPr>
  </w:style>
  <w:style w:type="paragraph" w:styleId="Nadpis3">
    <w:name w:val="heading 3"/>
    <w:basedOn w:val="Nadpis2"/>
    <w:next w:val="Normln"/>
    <w:qFormat/>
    <w:rsid w:val="00B95F3B"/>
    <w:pPr>
      <w:jc w:val="both"/>
      <w:outlineLvl w:val="2"/>
    </w:pPr>
  </w:style>
  <w:style w:type="paragraph" w:styleId="Nadpis4">
    <w:name w:val="heading 4"/>
    <w:basedOn w:val="Normln"/>
    <w:next w:val="Normln"/>
    <w:qFormat/>
    <w:rsid w:val="00B95F3B"/>
    <w:pPr>
      <w:keepNext/>
      <w:widowControl w:val="0"/>
      <w:tabs>
        <w:tab w:val="left" w:pos="851"/>
        <w:tab w:val="left" w:pos="1418"/>
      </w:tabs>
      <w:spacing w:before="240" w:after="60"/>
      <w:ind w:left="2832" w:hanging="708"/>
      <w:outlineLvl w:val="3"/>
    </w:pPr>
    <w:rPr>
      <w:rFonts w:ascii=".HelveticaLightTTEE" w:hAnsi=".HelveticaLightTTEE"/>
      <w:sz w:val="22"/>
    </w:rPr>
  </w:style>
  <w:style w:type="paragraph" w:styleId="Nadpis5">
    <w:name w:val="heading 5"/>
    <w:basedOn w:val="Normln"/>
    <w:next w:val="Normln"/>
    <w:qFormat/>
    <w:rsid w:val="00B95F3B"/>
    <w:pPr>
      <w:keepNext/>
      <w:widowControl w:val="0"/>
      <w:tabs>
        <w:tab w:val="left" w:pos="567"/>
        <w:tab w:val="left" w:pos="1418"/>
      </w:tabs>
      <w:spacing w:after="120"/>
      <w:ind w:left="3540" w:hanging="708"/>
      <w:jc w:val="both"/>
      <w:outlineLvl w:val="4"/>
    </w:pPr>
    <w:rPr>
      <w:rFonts w:ascii="Arial" w:hAnsi="Arial"/>
      <w:b/>
      <w:sz w:val="24"/>
    </w:rPr>
  </w:style>
  <w:style w:type="paragraph" w:styleId="Nadpis6">
    <w:name w:val="heading 6"/>
    <w:basedOn w:val="Normln"/>
    <w:next w:val="Normln"/>
    <w:qFormat/>
    <w:rsid w:val="00B95F3B"/>
    <w:pPr>
      <w:widowControl w:val="0"/>
      <w:tabs>
        <w:tab w:val="left" w:pos="851"/>
        <w:tab w:val="left" w:pos="1418"/>
      </w:tabs>
      <w:spacing w:before="240" w:after="60"/>
      <w:ind w:left="4248" w:hanging="708"/>
      <w:jc w:val="both"/>
      <w:outlineLvl w:val="5"/>
    </w:pPr>
    <w:rPr>
      <w:rFonts w:ascii="Arial" w:hAnsi="Arial"/>
    </w:rPr>
  </w:style>
  <w:style w:type="paragraph" w:styleId="Nadpis7">
    <w:name w:val="heading 7"/>
    <w:basedOn w:val="Normln"/>
    <w:next w:val="Normln"/>
    <w:qFormat/>
    <w:rsid w:val="00B95F3B"/>
    <w:pPr>
      <w:keepNext/>
      <w:widowControl w:val="0"/>
      <w:tabs>
        <w:tab w:val="left" w:pos="851"/>
        <w:tab w:val="left" w:pos="1418"/>
      </w:tabs>
      <w:spacing w:before="120"/>
      <w:ind w:left="4956" w:hanging="708"/>
      <w:jc w:val="both"/>
      <w:outlineLvl w:val="6"/>
    </w:pPr>
    <w:rPr>
      <w:rFonts w:ascii="Arial" w:hAnsi="Arial"/>
      <w:b/>
      <w:sz w:val="24"/>
    </w:rPr>
  </w:style>
  <w:style w:type="paragraph" w:styleId="Nadpis8">
    <w:name w:val="heading 8"/>
    <w:basedOn w:val="Normln"/>
    <w:next w:val="Normln"/>
    <w:qFormat/>
    <w:rsid w:val="00B95F3B"/>
    <w:pPr>
      <w:widowControl w:val="0"/>
      <w:tabs>
        <w:tab w:val="left" w:pos="851"/>
        <w:tab w:val="left" w:pos="1418"/>
      </w:tabs>
      <w:spacing w:before="240" w:after="60"/>
      <w:ind w:left="5664" w:hanging="708"/>
      <w:jc w:val="both"/>
      <w:outlineLvl w:val="7"/>
    </w:pPr>
    <w:rPr>
      <w:rFonts w:ascii="Arial" w:hAnsi="Arial"/>
    </w:rPr>
  </w:style>
  <w:style w:type="paragraph" w:styleId="Nadpis9">
    <w:name w:val="heading 9"/>
    <w:basedOn w:val="Normln"/>
    <w:next w:val="Normln"/>
    <w:qFormat/>
    <w:rsid w:val="00B95F3B"/>
    <w:pPr>
      <w:keepNext/>
      <w:widowControl w:val="0"/>
      <w:tabs>
        <w:tab w:val="left" w:pos="851"/>
      </w:tabs>
      <w:spacing w:before="120"/>
      <w:ind w:left="6372" w:hanging="708"/>
      <w:jc w:val="both"/>
      <w:outlineLvl w:val="8"/>
    </w:pPr>
    <w:rPr>
      <w:rFonts w:ascii="Arial" w:hAnsi="Arial"/>
      <w:b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pPr>
      <w:tabs>
        <w:tab w:val="center" w:pos="4819"/>
        <w:tab w:val="right" w:pos="9071"/>
      </w:tabs>
      <w:jc w:val="both"/>
    </w:pPr>
    <w:rPr>
      <w:rFonts w:ascii="Arial" w:hAnsi="Arial"/>
      <w:sz w:val="24"/>
    </w:rPr>
  </w:style>
  <w:style w:type="paragraph" w:styleId="Zhlav">
    <w:name w:val="header"/>
    <w:basedOn w:val="Normln"/>
    <w:pPr>
      <w:tabs>
        <w:tab w:val="center" w:pos="4819"/>
        <w:tab w:val="right" w:pos="9071"/>
      </w:tabs>
      <w:jc w:val="both"/>
    </w:pPr>
    <w:rPr>
      <w:rFonts w:ascii="Arial" w:hAnsi="Arial"/>
      <w:sz w:val="24"/>
    </w:rPr>
  </w:style>
  <w:style w:type="paragraph" w:customStyle="1" w:styleId="Odstavec0">
    <w:name w:val="Odstavec0"/>
    <w:basedOn w:val="Normln"/>
    <w:pPr>
      <w:keepLines/>
      <w:tabs>
        <w:tab w:val="left" w:pos="680"/>
      </w:tabs>
      <w:spacing w:before="240" w:after="120"/>
      <w:ind w:left="680" w:hanging="680"/>
      <w:jc w:val="both"/>
    </w:pPr>
    <w:rPr>
      <w:rFonts w:ascii="Arial" w:hAnsi="Arial"/>
      <w:sz w:val="22"/>
    </w:rPr>
  </w:style>
  <w:style w:type="paragraph" w:styleId="Zkladntextodsazen2">
    <w:name w:val="Body Text Indent 2"/>
    <w:basedOn w:val="Normln"/>
    <w:pPr>
      <w:widowControl w:val="0"/>
      <w:spacing w:before="60"/>
      <w:ind w:left="3942" w:hanging="3375"/>
    </w:pPr>
    <w:rPr>
      <w:rFonts w:ascii="Arial" w:hAnsi="Arial"/>
      <w:caps/>
      <w:sz w:val="24"/>
    </w:rPr>
  </w:style>
  <w:style w:type="character" w:styleId="slostrnky">
    <w:name w:val="page number"/>
    <w:basedOn w:val="Standardnpsmoodstavce"/>
    <w:rsid w:val="00FC115A"/>
  </w:style>
  <w:style w:type="paragraph" w:styleId="slovanseznam3">
    <w:name w:val="List Number 3"/>
    <w:basedOn w:val="Normln"/>
    <w:rsid w:val="00B95F3B"/>
    <w:pPr>
      <w:widowControl w:val="0"/>
      <w:tabs>
        <w:tab w:val="left" w:pos="851"/>
        <w:tab w:val="left" w:pos="1418"/>
      </w:tabs>
      <w:ind w:left="849" w:hanging="283"/>
      <w:jc w:val="both"/>
    </w:pPr>
    <w:rPr>
      <w:rFonts w:ascii="Arial" w:hAnsi="Arial"/>
      <w:sz w:val="24"/>
    </w:rPr>
  </w:style>
  <w:style w:type="paragraph" w:customStyle="1" w:styleId="Normln15">
    <w:name w:val="Normální 1.5"/>
    <w:basedOn w:val="Normln"/>
    <w:rsid w:val="00B95F3B"/>
    <w:pPr>
      <w:widowControl w:val="0"/>
      <w:tabs>
        <w:tab w:val="left" w:pos="851"/>
        <w:tab w:val="left" w:pos="1418"/>
      </w:tabs>
      <w:ind w:left="851"/>
      <w:jc w:val="both"/>
    </w:pPr>
    <w:rPr>
      <w:rFonts w:ascii="Arial" w:hAnsi="Arial"/>
      <w:sz w:val="24"/>
    </w:rPr>
  </w:style>
  <w:style w:type="paragraph" w:styleId="Seznamsodrkami">
    <w:name w:val="List Bullet"/>
    <w:basedOn w:val="Normln"/>
    <w:rsid w:val="00B95F3B"/>
    <w:pPr>
      <w:widowControl w:val="0"/>
      <w:tabs>
        <w:tab w:val="left" w:pos="851"/>
        <w:tab w:val="left" w:pos="1418"/>
        <w:tab w:val="left" w:pos="1778"/>
      </w:tabs>
      <w:ind w:left="1701" w:hanging="283"/>
      <w:jc w:val="both"/>
    </w:pPr>
    <w:rPr>
      <w:rFonts w:ascii="Arial" w:hAnsi="Arial"/>
      <w:sz w:val="24"/>
    </w:rPr>
  </w:style>
  <w:style w:type="paragraph" w:customStyle="1" w:styleId="Normlnodst">
    <w:name w:val="Normální odst"/>
    <w:basedOn w:val="Normln"/>
    <w:rsid w:val="00B95F3B"/>
    <w:pPr>
      <w:widowControl w:val="0"/>
      <w:tabs>
        <w:tab w:val="left" w:pos="851"/>
        <w:tab w:val="left" w:pos="1418"/>
      </w:tabs>
      <w:spacing w:after="120"/>
      <w:jc w:val="both"/>
    </w:pPr>
    <w:rPr>
      <w:rFonts w:ascii="Arial" w:hAnsi="Arial"/>
      <w:sz w:val="24"/>
    </w:rPr>
  </w:style>
  <w:style w:type="paragraph" w:customStyle="1" w:styleId="Normln15odst">
    <w:name w:val="Normální1.5 odst"/>
    <w:basedOn w:val="Normln15"/>
    <w:rsid w:val="00B95F3B"/>
    <w:pPr>
      <w:spacing w:after="120"/>
    </w:pPr>
  </w:style>
  <w:style w:type="paragraph" w:styleId="Obsah1">
    <w:name w:val="toc 1"/>
    <w:basedOn w:val="Normln"/>
    <w:next w:val="Normln"/>
    <w:semiHidden/>
    <w:rsid w:val="00B95F3B"/>
    <w:pPr>
      <w:widowControl w:val="0"/>
      <w:tabs>
        <w:tab w:val="right" w:pos="9354"/>
      </w:tabs>
      <w:spacing w:before="360"/>
    </w:pPr>
    <w:rPr>
      <w:rFonts w:ascii="Arial" w:hAnsi="Arial"/>
      <w:b/>
      <w:caps/>
      <w:sz w:val="24"/>
    </w:rPr>
  </w:style>
  <w:style w:type="paragraph" w:styleId="Obsah2">
    <w:name w:val="toc 2"/>
    <w:basedOn w:val="Obsah1"/>
    <w:next w:val="Normln"/>
    <w:semiHidden/>
    <w:rsid w:val="00B95F3B"/>
    <w:pPr>
      <w:spacing w:before="240"/>
    </w:pPr>
    <w:rPr>
      <w:rFonts w:ascii="Times New Roman" w:hAnsi="Times New Roman"/>
      <w:caps w:val="0"/>
      <w:sz w:val="20"/>
    </w:rPr>
  </w:style>
  <w:style w:type="paragraph" w:styleId="Obsah3">
    <w:name w:val="toc 3"/>
    <w:basedOn w:val="Obsah2"/>
    <w:next w:val="Normln"/>
    <w:semiHidden/>
    <w:rsid w:val="00B95F3B"/>
    <w:pPr>
      <w:spacing w:before="0"/>
      <w:ind w:left="240"/>
    </w:pPr>
    <w:rPr>
      <w:b w:val="0"/>
    </w:rPr>
  </w:style>
  <w:style w:type="paragraph" w:customStyle="1" w:styleId="Odst15">
    <w:name w:val="Odst.1.5"/>
    <w:basedOn w:val="Normln"/>
    <w:rsid w:val="00B95F3B"/>
    <w:pPr>
      <w:widowControl w:val="0"/>
      <w:tabs>
        <w:tab w:val="left" w:pos="851"/>
        <w:tab w:val="left" w:pos="1418"/>
        <w:tab w:val="left" w:pos="1701"/>
        <w:tab w:val="left" w:pos="2268"/>
        <w:tab w:val="left" w:pos="2835"/>
      </w:tabs>
      <w:ind w:left="851" w:hanging="851"/>
      <w:jc w:val="both"/>
    </w:pPr>
    <w:rPr>
      <w:rFonts w:ascii="Arial" w:hAnsi="Arial"/>
      <w:sz w:val="24"/>
    </w:rPr>
  </w:style>
  <w:style w:type="paragraph" w:customStyle="1" w:styleId="Odst15-odstup">
    <w:name w:val="Odst.1.5 - odstup"/>
    <w:basedOn w:val="Odst15"/>
    <w:rsid w:val="00B95F3B"/>
    <w:pPr>
      <w:spacing w:after="120"/>
    </w:pPr>
  </w:style>
  <w:style w:type="paragraph" w:styleId="Pokraovnseznamu">
    <w:name w:val="List Continue"/>
    <w:basedOn w:val="Normln"/>
    <w:rsid w:val="00B95F3B"/>
    <w:pPr>
      <w:widowControl w:val="0"/>
      <w:tabs>
        <w:tab w:val="left" w:pos="851"/>
        <w:tab w:val="left" w:pos="1418"/>
      </w:tabs>
      <w:spacing w:after="120"/>
      <w:ind w:left="851"/>
      <w:jc w:val="both"/>
    </w:pPr>
    <w:rPr>
      <w:rFonts w:ascii="Arial" w:hAnsi="Arial"/>
      <w:sz w:val="24"/>
    </w:rPr>
  </w:style>
  <w:style w:type="paragraph" w:styleId="Pokraovnseznamu2">
    <w:name w:val="List Continue 2"/>
    <w:basedOn w:val="Normln"/>
    <w:rsid w:val="00B95F3B"/>
    <w:pPr>
      <w:widowControl w:val="0"/>
      <w:tabs>
        <w:tab w:val="left" w:pos="851"/>
        <w:tab w:val="left" w:pos="1418"/>
      </w:tabs>
      <w:spacing w:after="120"/>
      <w:ind w:left="851"/>
      <w:jc w:val="both"/>
    </w:pPr>
    <w:rPr>
      <w:rFonts w:ascii="Arial" w:hAnsi="Arial"/>
      <w:sz w:val="24"/>
    </w:rPr>
  </w:style>
  <w:style w:type="paragraph" w:customStyle="1" w:styleId="Poznmka">
    <w:name w:val="Poznámka"/>
    <w:basedOn w:val="Normln"/>
    <w:rsid w:val="00B95F3B"/>
    <w:pPr>
      <w:widowControl w:val="0"/>
      <w:tabs>
        <w:tab w:val="left" w:pos="851"/>
        <w:tab w:val="left" w:pos="1418"/>
      </w:tabs>
    </w:pPr>
    <w:rPr>
      <w:rFonts w:ascii="Arial" w:hAnsi="Arial"/>
    </w:rPr>
  </w:style>
  <w:style w:type="paragraph" w:styleId="Seznam">
    <w:name w:val="List"/>
    <w:basedOn w:val="Normln"/>
    <w:rsid w:val="00B95F3B"/>
    <w:pPr>
      <w:widowControl w:val="0"/>
      <w:tabs>
        <w:tab w:val="left" w:pos="851"/>
        <w:tab w:val="left" w:pos="1418"/>
      </w:tabs>
      <w:spacing w:after="120"/>
      <w:ind w:left="851" w:hanging="851"/>
      <w:jc w:val="both"/>
    </w:pPr>
    <w:rPr>
      <w:rFonts w:ascii="Arial" w:hAnsi="Arial"/>
      <w:sz w:val="24"/>
    </w:rPr>
  </w:style>
  <w:style w:type="paragraph" w:styleId="Seznam2">
    <w:name w:val="List 2"/>
    <w:basedOn w:val="Normln"/>
    <w:rsid w:val="00B95F3B"/>
    <w:pPr>
      <w:widowControl w:val="0"/>
      <w:tabs>
        <w:tab w:val="left" w:pos="851"/>
        <w:tab w:val="left" w:pos="1418"/>
      </w:tabs>
      <w:ind w:left="1135" w:hanging="284"/>
      <w:jc w:val="both"/>
    </w:pPr>
    <w:rPr>
      <w:rFonts w:ascii="Arial" w:hAnsi="Arial"/>
      <w:sz w:val="24"/>
    </w:rPr>
  </w:style>
  <w:style w:type="paragraph" w:styleId="Seznam3">
    <w:name w:val="List 3"/>
    <w:basedOn w:val="Normln"/>
    <w:rsid w:val="00B95F3B"/>
    <w:pPr>
      <w:widowControl w:val="0"/>
      <w:tabs>
        <w:tab w:val="left" w:pos="851"/>
        <w:tab w:val="left" w:pos="1418"/>
      </w:tabs>
      <w:ind w:left="849" w:hanging="283"/>
      <w:jc w:val="both"/>
    </w:pPr>
    <w:rPr>
      <w:rFonts w:ascii="Arial" w:hAnsi="Arial"/>
      <w:sz w:val="24"/>
    </w:rPr>
  </w:style>
  <w:style w:type="paragraph" w:styleId="Textkomente">
    <w:name w:val="annotation text"/>
    <w:basedOn w:val="Normln"/>
    <w:semiHidden/>
    <w:rsid w:val="00B95F3B"/>
    <w:pPr>
      <w:widowControl w:val="0"/>
      <w:tabs>
        <w:tab w:val="left" w:pos="851"/>
        <w:tab w:val="left" w:pos="1701"/>
        <w:tab w:val="left" w:pos="2268"/>
        <w:tab w:val="left" w:pos="2835"/>
      </w:tabs>
      <w:jc w:val="both"/>
    </w:pPr>
    <w:rPr>
      <w:rFonts w:ascii="Arial" w:hAnsi="Arial"/>
    </w:rPr>
  </w:style>
  <w:style w:type="paragraph" w:styleId="Zkladntext">
    <w:name w:val="Body Text"/>
    <w:basedOn w:val="Normln"/>
    <w:rsid w:val="00B95F3B"/>
    <w:pPr>
      <w:widowControl w:val="0"/>
      <w:tabs>
        <w:tab w:val="left" w:pos="851"/>
        <w:tab w:val="left" w:pos="1418"/>
      </w:tabs>
      <w:spacing w:after="120"/>
      <w:jc w:val="both"/>
    </w:pPr>
    <w:rPr>
      <w:rFonts w:ascii="Arial" w:hAnsi="Arial"/>
      <w:sz w:val="24"/>
    </w:rPr>
  </w:style>
  <w:style w:type="paragraph" w:styleId="Obsah4">
    <w:name w:val="toc 4"/>
    <w:basedOn w:val="Normln"/>
    <w:next w:val="Normln"/>
    <w:semiHidden/>
    <w:rsid w:val="00B95F3B"/>
    <w:pPr>
      <w:widowControl w:val="0"/>
      <w:tabs>
        <w:tab w:val="right" w:pos="9354"/>
      </w:tabs>
      <w:ind w:left="480"/>
    </w:pPr>
  </w:style>
  <w:style w:type="paragraph" w:customStyle="1" w:styleId="Odst4-odst">
    <w:name w:val="Odst.4-odst"/>
    <w:basedOn w:val="Odst15-odstup"/>
    <w:rsid w:val="00B95F3B"/>
    <w:pPr>
      <w:ind w:left="2269" w:hanging="1418"/>
    </w:pPr>
  </w:style>
  <w:style w:type="paragraph" w:styleId="Obsah5">
    <w:name w:val="toc 5"/>
    <w:basedOn w:val="Normln"/>
    <w:next w:val="Normln"/>
    <w:semiHidden/>
    <w:rsid w:val="00B95F3B"/>
    <w:pPr>
      <w:widowControl w:val="0"/>
      <w:tabs>
        <w:tab w:val="right" w:pos="9354"/>
      </w:tabs>
      <w:ind w:left="720"/>
    </w:pPr>
  </w:style>
  <w:style w:type="paragraph" w:styleId="Obsah6">
    <w:name w:val="toc 6"/>
    <w:basedOn w:val="Normln"/>
    <w:next w:val="Normln"/>
    <w:semiHidden/>
    <w:rsid w:val="00B95F3B"/>
    <w:pPr>
      <w:widowControl w:val="0"/>
      <w:tabs>
        <w:tab w:val="right" w:pos="9354"/>
      </w:tabs>
      <w:ind w:left="960"/>
    </w:pPr>
  </w:style>
  <w:style w:type="paragraph" w:styleId="Obsah7">
    <w:name w:val="toc 7"/>
    <w:basedOn w:val="Normln"/>
    <w:next w:val="Normln"/>
    <w:semiHidden/>
    <w:rsid w:val="00B95F3B"/>
    <w:pPr>
      <w:widowControl w:val="0"/>
      <w:tabs>
        <w:tab w:val="right" w:pos="9354"/>
      </w:tabs>
      <w:ind w:left="1200"/>
    </w:pPr>
  </w:style>
  <w:style w:type="paragraph" w:styleId="Obsah8">
    <w:name w:val="toc 8"/>
    <w:basedOn w:val="Normln"/>
    <w:next w:val="Normln"/>
    <w:semiHidden/>
    <w:rsid w:val="00B95F3B"/>
    <w:pPr>
      <w:widowControl w:val="0"/>
      <w:tabs>
        <w:tab w:val="right" w:pos="9354"/>
      </w:tabs>
      <w:ind w:left="1440"/>
    </w:pPr>
  </w:style>
  <w:style w:type="paragraph" w:styleId="Obsah9">
    <w:name w:val="toc 9"/>
    <w:basedOn w:val="Normln"/>
    <w:next w:val="Normln"/>
    <w:semiHidden/>
    <w:rsid w:val="00B95F3B"/>
    <w:pPr>
      <w:widowControl w:val="0"/>
      <w:tabs>
        <w:tab w:val="right" w:pos="9354"/>
      </w:tabs>
      <w:ind w:left="1680"/>
    </w:pPr>
  </w:style>
  <w:style w:type="paragraph" w:customStyle="1" w:styleId="Odst2">
    <w:name w:val="Odst2"/>
    <w:basedOn w:val="Normln"/>
    <w:rsid w:val="00B95F3B"/>
    <w:pPr>
      <w:framePr w:hSpace="142" w:wrap="auto" w:vAnchor="text" w:hAnchor="text" w:y="1"/>
      <w:widowControl w:val="0"/>
      <w:spacing w:line="240" w:lineRule="atLeast"/>
      <w:ind w:left="1134" w:hanging="1134"/>
      <w:jc w:val="both"/>
    </w:pPr>
    <w:rPr>
      <w:rFonts w:ascii="Palton EE" w:hAnsi="Palton EE"/>
      <w:sz w:val="24"/>
    </w:rPr>
  </w:style>
  <w:style w:type="paragraph" w:styleId="Normlnodsazen">
    <w:name w:val="Normal Indent"/>
    <w:basedOn w:val="Normln"/>
    <w:rsid w:val="00B95F3B"/>
    <w:pPr>
      <w:widowControl w:val="0"/>
      <w:spacing w:line="240" w:lineRule="atLeast"/>
      <w:ind w:left="708"/>
      <w:jc w:val="both"/>
    </w:pPr>
    <w:rPr>
      <w:rFonts w:ascii="Palton EE" w:hAnsi="Palton EE"/>
      <w:sz w:val="24"/>
    </w:rPr>
  </w:style>
  <w:style w:type="paragraph" w:customStyle="1" w:styleId="Odst150">
    <w:name w:val="Odst1.5"/>
    <w:basedOn w:val="Normln"/>
    <w:rsid w:val="00B95F3B"/>
    <w:pPr>
      <w:widowControl w:val="0"/>
      <w:spacing w:before="120" w:after="120" w:line="240" w:lineRule="atLeast"/>
      <w:ind w:left="851" w:hanging="851"/>
      <w:jc w:val="both"/>
    </w:pPr>
    <w:rPr>
      <w:rFonts w:ascii="Arial" w:hAnsi="Arial"/>
      <w:sz w:val="24"/>
    </w:rPr>
  </w:style>
  <w:style w:type="paragraph" w:customStyle="1" w:styleId="odst08">
    <w:name w:val="odst0.8"/>
    <w:basedOn w:val="Normln"/>
    <w:rsid w:val="00B95F3B"/>
    <w:pPr>
      <w:widowControl w:val="0"/>
      <w:spacing w:line="240" w:lineRule="atLeast"/>
      <w:ind w:left="567" w:hanging="454"/>
      <w:jc w:val="both"/>
    </w:pPr>
    <w:rPr>
      <w:rFonts w:ascii="Palton EE" w:hAnsi="Palton EE"/>
      <w:sz w:val="24"/>
    </w:rPr>
  </w:style>
  <w:style w:type="paragraph" w:customStyle="1" w:styleId="Odrka">
    <w:name w:val="Odrážka"/>
    <w:basedOn w:val="Normln"/>
    <w:rsid w:val="00B95F3B"/>
    <w:pPr>
      <w:spacing w:after="120"/>
      <w:ind w:left="1134" w:hanging="283"/>
    </w:pPr>
    <w:rPr>
      <w:rFonts w:ascii="Arial" w:hAnsi="Arial"/>
      <w:kern w:val="28"/>
      <w:sz w:val="24"/>
    </w:rPr>
  </w:style>
  <w:style w:type="paragraph" w:customStyle="1" w:styleId="Podnadpis1">
    <w:name w:val="Podnadpis1"/>
    <w:basedOn w:val="Normln"/>
    <w:rsid w:val="00B95F3B"/>
    <w:pPr>
      <w:spacing w:before="120" w:after="120"/>
    </w:pPr>
    <w:rPr>
      <w:rFonts w:ascii="Arial" w:hAnsi="Arial"/>
      <w:b/>
      <w:kern w:val="28"/>
      <w:sz w:val="24"/>
    </w:rPr>
  </w:style>
  <w:style w:type="paragraph" w:customStyle="1" w:styleId="Nadpis1ZaAkapitola">
    <w:name w:val="Nadpis 1.Za A.kapitola"/>
    <w:basedOn w:val="Normln"/>
    <w:next w:val="Normln"/>
    <w:rsid w:val="00B95F3B"/>
    <w:pPr>
      <w:keepNext/>
      <w:spacing w:before="480" w:after="120"/>
      <w:ind w:left="1211" w:hanging="1134"/>
    </w:pPr>
    <w:rPr>
      <w:rFonts w:ascii="Arial" w:hAnsi="Arial"/>
      <w:b/>
      <w:caps/>
      <w:kern w:val="28"/>
      <w:sz w:val="36"/>
    </w:rPr>
  </w:style>
  <w:style w:type="paragraph" w:customStyle="1" w:styleId="Nadpis2Za1clanek">
    <w:name w:val="Nadpis 2.Za 1..clanek"/>
    <w:basedOn w:val="Normln"/>
    <w:next w:val="Normln"/>
    <w:rsid w:val="00B95F3B"/>
    <w:pPr>
      <w:keepNext/>
      <w:spacing w:before="360" w:after="120"/>
      <w:ind w:left="1211" w:hanging="1134"/>
    </w:pPr>
    <w:rPr>
      <w:rFonts w:ascii="Arial" w:hAnsi="Arial"/>
      <w:b/>
      <w:caps/>
      <w:kern w:val="28"/>
      <w:sz w:val="32"/>
    </w:rPr>
  </w:style>
  <w:style w:type="paragraph" w:customStyle="1" w:styleId="Nadpis2Za1clanek1">
    <w:name w:val="Nadpis 2.Za 1..clanek1"/>
    <w:basedOn w:val="Nadpis1ZaAkapitola1"/>
    <w:next w:val="Normln"/>
    <w:rsid w:val="00B95F3B"/>
    <w:pPr>
      <w:keepNext/>
      <w:spacing w:before="240" w:after="120"/>
    </w:pPr>
    <w:rPr>
      <w:sz w:val="24"/>
    </w:rPr>
  </w:style>
  <w:style w:type="paragraph" w:customStyle="1" w:styleId="Nadpis1ZaAkapitola1">
    <w:name w:val="Nadpis 1.Za A.kapitola1"/>
    <w:basedOn w:val="Normln"/>
    <w:next w:val="Normln"/>
    <w:rsid w:val="00B95F3B"/>
    <w:pPr>
      <w:tabs>
        <w:tab w:val="left" w:pos="851"/>
        <w:tab w:val="left" w:pos="1418"/>
      </w:tabs>
      <w:spacing w:before="720" w:after="240"/>
    </w:pPr>
    <w:rPr>
      <w:rFonts w:ascii="Arial" w:hAnsi="Arial"/>
      <w:b/>
      <w:caps/>
      <w:sz w:val="28"/>
    </w:rPr>
  </w:style>
  <w:style w:type="paragraph" w:customStyle="1" w:styleId="Rozloendokumentu1">
    <w:name w:val="Rozložení dokumentu1"/>
    <w:basedOn w:val="Normln"/>
    <w:rsid w:val="00B95F3B"/>
    <w:pPr>
      <w:widowControl w:val="0"/>
      <w:shd w:val="clear" w:color="auto" w:fill="000080"/>
      <w:tabs>
        <w:tab w:val="left" w:pos="851"/>
        <w:tab w:val="left" w:pos="1418"/>
      </w:tabs>
      <w:jc w:val="both"/>
    </w:pPr>
    <w:rPr>
      <w:rFonts w:ascii="Tahoma" w:hAnsi="Tahoma"/>
      <w:sz w:val="24"/>
    </w:rPr>
  </w:style>
  <w:style w:type="paragraph" w:customStyle="1" w:styleId="Zkladntext21">
    <w:name w:val="Základní text 21"/>
    <w:basedOn w:val="Normln"/>
    <w:rsid w:val="00B95F3B"/>
    <w:pPr>
      <w:widowControl w:val="0"/>
      <w:tabs>
        <w:tab w:val="left" w:pos="851"/>
        <w:tab w:val="left" w:pos="1418"/>
      </w:tabs>
      <w:spacing w:after="120"/>
      <w:ind w:left="1588"/>
      <w:jc w:val="both"/>
    </w:pPr>
    <w:rPr>
      <w:rFonts w:ascii="Arial" w:hAnsi="Arial"/>
      <w:sz w:val="24"/>
    </w:rPr>
  </w:style>
  <w:style w:type="paragraph" w:customStyle="1" w:styleId="Zkladntextodsazen21">
    <w:name w:val="Základní text odsazený 21"/>
    <w:basedOn w:val="Normln"/>
    <w:rsid w:val="00B95F3B"/>
    <w:pPr>
      <w:widowControl w:val="0"/>
      <w:tabs>
        <w:tab w:val="left" w:pos="1418"/>
      </w:tabs>
      <w:spacing w:before="120"/>
      <w:ind w:left="1418" w:hanging="567"/>
      <w:jc w:val="both"/>
    </w:pPr>
    <w:rPr>
      <w:rFonts w:ascii="Arial" w:hAnsi="Arial"/>
      <w:sz w:val="24"/>
    </w:rPr>
  </w:style>
  <w:style w:type="paragraph" w:customStyle="1" w:styleId="Bod">
    <w:name w:val="Bod"/>
    <w:basedOn w:val="Normln"/>
    <w:rsid w:val="00B95F3B"/>
    <w:pPr>
      <w:spacing w:after="120"/>
      <w:ind w:left="1724" w:hanging="284"/>
      <w:jc w:val="both"/>
    </w:pPr>
    <w:rPr>
      <w:rFonts w:ascii="Arial" w:hAnsi="Arial"/>
      <w:kern w:val="28"/>
      <w:sz w:val="24"/>
    </w:rPr>
  </w:style>
  <w:style w:type="paragraph" w:customStyle="1" w:styleId="Odstavec">
    <w:name w:val="Odstavec"/>
    <w:basedOn w:val="Normln"/>
    <w:rsid w:val="00B95F3B"/>
    <w:pPr>
      <w:spacing w:before="60" w:after="120"/>
      <w:ind w:left="851"/>
      <w:jc w:val="both"/>
    </w:pPr>
    <w:rPr>
      <w:rFonts w:ascii="Arial" w:hAnsi="Arial"/>
      <w:kern w:val="28"/>
      <w:sz w:val="24"/>
    </w:rPr>
  </w:style>
  <w:style w:type="paragraph" w:styleId="Textpoznpodarou">
    <w:name w:val="footnote text"/>
    <w:basedOn w:val="Normln"/>
    <w:semiHidden/>
    <w:rsid w:val="00B95F3B"/>
  </w:style>
  <w:style w:type="paragraph" w:customStyle="1" w:styleId="odstavec1">
    <w:name w:val="odstavec1"/>
    <w:basedOn w:val="Normln"/>
    <w:next w:val="Normln"/>
    <w:rsid w:val="00B95F3B"/>
    <w:pPr>
      <w:spacing w:before="120"/>
      <w:ind w:left="1361"/>
      <w:jc w:val="both"/>
    </w:pPr>
    <w:rPr>
      <w:rFonts w:ascii="Arial" w:hAnsi="Arial"/>
      <w:sz w:val="22"/>
      <w:lang w:val="en-GB"/>
    </w:rPr>
  </w:style>
  <w:style w:type="paragraph" w:customStyle="1" w:styleId="Nadpis3111">
    <w:name w:val="Nadpis 3.1.1.1"/>
    <w:basedOn w:val="Normln"/>
    <w:next w:val="Normln"/>
    <w:rsid w:val="00B95F3B"/>
    <w:pPr>
      <w:keepNext/>
      <w:spacing w:before="240" w:after="120"/>
      <w:ind w:hanging="1134"/>
    </w:pPr>
    <w:rPr>
      <w:rFonts w:ascii="Arial" w:hAnsi="Arial"/>
      <w:kern w:val="28"/>
      <w:sz w:val="24"/>
    </w:rPr>
  </w:style>
  <w:style w:type="paragraph" w:customStyle="1" w:styleId="Nadpis211">
    <w:name w:val="Nadpis 2.1.1"/>
    <w:basedOn w:val="Normln"/>
    <w:next w:val="Normln"/>
    <w:rsid w:val="00B95F3B"/>
    <w:pPr>
      <w:keepNext/>
      <w:tabs>
        <w:tab w:val="left" w:pos="0"/>
      </w:tabs>
      <w:spacing w:before="240" w:after="120"/>
      <w:ind w:hanging="1134"/>
    </w:pPr>
    <w:rPr>
      <w:rFonts w:ascii="Arial" w:hAnsi="Arial"/>
      <w:kern w:val="28"/>
      <w:sz w:val="24"/>
    </w:rPr>
  </w:style>
  <w:style w:type="paragraph" w:customStyle="1" w:styleId="a">
    <w:name w:val="="/>
    <w:rsid w:val="00B95F3B"/>
    <w:pPr>
      <w:widowControl w:val="0"/>
    </w:pPr>
    <w:rPr>
      <w:rFonts w:ascii="Times New =Roman" w:hAnsi="Times New =Roman"/>
      <w:sz w:val="24"/>
    </w:rPr>
  </w:style>
  <w:style w:type="paragraph" w:customStyle="1" w:styleId="odstavec2">
    <w:name w:val="odstavec2"/>
    <w:basedOn w:val="odstavec1"/>
    <w:rsid w:val="00B95F3B"/>
    <w:pPr>
      <w:ind w:left="1388" w:hanging="680"/>
    </w:pPr>
    <w:rPr>
      <w:kern w:val="28"/>
      <w:sz w:val="24"/>
      <w:lang w:val="cs-CZ"/>
    </w:rPr>
  </w:style>
  <w:style w:type="paragraph" w:customStyle="1" w:styleId="Normal3">
    <w:name w:val="Normal3"/>
    <w:basedOn w:val="Normln"/>
    <w:rsid w:val="00B95F3B"/>
    <w:pPr>
      <w:ind w:left="709"/>
      <w:jc w:val="both"/>
    </w:pPr>
    <w:rPr>
      <w:rFonts w:ascii="Arial" w:hAnsi="Arial"/>
      <w:sz w:val="24"/>
    </w:rPr>
  </w:style>
  <w:style w:type="paragraph" w:customStyle="1" w:styleId="odsazen">
    <w:name w:val="odsazení"/>
    <w:basedOn w:val="Normln"/>
    <w:rsid w:val="00B95F3B"/>
    <w:pPr>
      <w:jc w:val="both"/>
    </w:pPr>
    <w:rPr>
      <w:sz w:val="28"/>
    </w:rPr>
  </w:style>
  <w:style w:type="paragraph" w:customStyle="1" w:styleId="aodstavec">
    <w:name w:val="a) odstavec"/>
    <w:rsid w:val="00B95F3B"/>
    <w:pPr>
      <w:widowControl w:val="0"/>
      <w:ind w:left="1440"/>
      <w:jc w:val="both"/>
    </w:pPr>
    <w:rPr>
      <w:rFonts w:ascii="BEZ PATKY" w:hAnsi="BEZ PATKY"/>
      <w:snapToGrid w:val="0"/>
      <w:color w:val="000000"/>
      <w:sz w:val="24"/>
    </w:rPr>
  </w:style>
  <w:style w:type="paragraph" w:customStyle="1" w:styleId="iodstavec">
    <w:name w:val="i odstavec"/>
    <w:rsid w:val="00B95F3B"/>
    <w:pPr>
      <w:widowControl w:val="0"/>
      <w:ind w:left="1799"/>
      <w:jc w:val="both"/>
    </w:pPr>
    <w:rPr>
      <w:rFonts w:ascii="BEZ PATKY" w:hAnsi="BEZ PATKY"/>
      <w:snapToGrid w:val="0"/>
      <w:color w:val="000000"/>
      <w:sz w:val="24"/>
    </w:rPr>
  </w:style>
  <w:style w:type="paragraph" w:styleId="Zkladntextodsazen">
    <w:name w:val="Body Text Indent"/>
    <w:basedOn w:val="Normln"/>
    <w:rsid w:val="00B95F3B"/>
    <w:pPr>
      <w:ind w:left="426"/>
    </w:pPr>
  </w:style>
  <w:style w:type="character" w:styleId="Hypertextovodkaz">
    <w:name w:val="Hyperlink"/>
    <w:rsid w:val="00B95F3B"/>
    <w:rPr>
      <w:color w:val="0000FF"/>
      <w:u w:val="single"/>
    </w:rPr>
  </w:style>
  <w:style w:type="paragraph" w:styleId="Zkladntext2">
    <w:name w:val="Body Text 2"/>
    <w:basedOn w:val="Normln"/>
    <w:rsid w:val="00B95F3B"/>
    <w:pPr>
      <w:widowControl w:val="0"/>
      <w:tabs>
        <w:tab w:val="left" w:pos="851"/>
        <w:tab w:val="left" w:pos="1418"/>
      </w:tabs>
      <w:spacing w:before="240" w:after="240"/>
      <w:jc w:val="center"/>
    </w:pPr>
    <w:rPr>
      <w:rFonts w:ascii="Arial" w:hAnsi="Arial"/>
      <w:b/>
      <w:caps/>
      <w:sz w:val="40"/>
    </w:rPr>
  </w:style>
  <w:style w:type="paragraph" w:styleId="Textbubliny">
    <w:name w:val="Balloon Text"/>
    <w:basedOn w:val="Normln"/>
    <w:semiHidden/>
    <w:rsid w:val="00B95F3B"/>
    <w:pPr>
      <w:widowControl w:val="0"/>
      <w:tabs>
        <w:tab w:val="left" w:pos="851"/>
        <w:tab w:val="left" w:pos="1418"/>
      </w:tabs>
      <w:jc w:val="both"/>
    </w:pPr>
    <w:rPr>
      <w:rFonts w:ascii="Tahoma" w:hAnsi="Tahoma" w:cs="Tahoma"/>
      <w:sz w:val="16"/>
      <w:szCs w:val="16"/>
    </w:rPr>
  </w:style>
  <w:style w:type="paragraph" w:styleId="Pedmtkomente">
    <w:name w:val="annotation subject"/>
    <w:basedOn w:val="Textkomente"/>
    <w:next w:val="Textkomente"/>
    <w:semiHidden/>
    <w:rsid w:val="00B95F3B"/>
    <w:pPr>
      <w:tabs>
        <w:tab w:val="clear" w:pos="1701"/>
        <w:tab w:val="clear" w:pos="2268"/>
        <w:tab w:val="clear" w:pos="2835"/>
        <w:tab w:val="left" w:pos="1418"/>
      </w:tabs>
    </w:pPr>
    <w:rPr>
      <w:b/>
      <w:bCs/>
    </w:rPr>
  </w:style>
  <w:style w:type="character" w:styleId="Sledovanodkaz">
    <w:name w:val="FollowedHyperlink"/>
    <w:rsid w:val="00B95F3B"/>
    <w:rPr>
      <w:color w:val="800080"/>
      <w:u w:val="single"/>
    </w:rPr>
  </w:style>
  <w:style w:type="paragraph" w:styleId="Rozloendokumentu">
    <w:name w:val="Document Map"/>
    <w:basedOn w:val="Normln"/>
    <w:semiHidden/>
    <w:rsid w:val="00B954CF"/>
    <w:pPr>
      <w:shd w:val="clear" w:color="auto" w:fill="000080"/>
    </w:pPr>
    <w:rPr>
      <w:rFonts w:ascii="Tahoma" w:hAnsi="Tahoma" w:cs="Tahoma"/>
    </w:rPr>
  </w:style>
  <w:style w:type="paragraph" w:styleId="Revize">
    <w:name w:val="Revision"/>
    <w:hidden/>
    <w:uiPriority w:val="99"/>
    <w:semiHidden/>
    <w:rsid w:val="008940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E4EBA6E53AB484A8C95A56C23B6AD71" ma:contentTypeVersion="16" ma:contentTypeDescription="Vytvoří nový dokument" ma:contentTypeScope="" ma:versionID="d461443c8402b4ca846cfff7087bf4cc">
  <xsd:schema xmlns:xsd="http://www.w3.org/2001/XMLSchema" xmlns:xs="http://www.w3.org/2001/XMLSchema" xmlns:p="http://schemas.microsoft.com/office/2006/metadata/properties" xmlns:ns2="68e79d90-b88b-476d-8a69-81d5da506f99" xmlns:ns3="9e9ba448-9f71-4f9a-9abb-8a5c1f66e3c8" targetNamespace="http://schemas.microsoft.com/office/2006/metadata/properties" ma:root="true" ma:fieldsID="f55f52606a75c5038355e3e1723e3eec" ns2:_="" ns3:_="">
    <xsd:import namespace="68e79d90-b88b-476d-8a69-81d5da506f99"/>
    <xsd:import namespace="9e9ba448-9f71-4f9a-9abb-8a5c1f66e3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e79d90-b88b-476d-8a69-81d5da506f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lcf76f155ced4ddcb4097134ff3c332f" ma:index="22" nillable="true" ma:taxonomy="true" ma:internalName="lcf76f155ced4ddcb4097134ff3c332f" ma:taxonomyFieldName="MediaServiceImageTags" ma:displayName="Značky obrázků" ma:readOnly="false" ma:fieldId="{5cf76f15-5ced-4ddc-b409-7134ff3c332f}" ma:taxonomyMulti="true" ma:sspId="22d71cd7-e47c-4469-82ef-b0e90dc5c2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9ba448-9f71-4f9a-9abb-8a5c1f66e3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3ee625d-48d4-4aab-8ff1-29a9cc3fc24b}" ma:internalName="TaxCatchAll" ma:showField="CatchAllData" ma:web="9e9ba448-9f71-4f9a-9abb-8a5c1f66e3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68e79d90-b88b-476d-8a69-81d5da506f99" xsi:nil="true"/>
    <lcf76f155ced4ddcb4097134ff3c332f xmlns="68e79d90-b88b-476d-8a69-81d5da506f99">
      <Terms xmlns="http://schemas.microsoft.com/office/infopath/2007/PartnerControls"/>
    </lcf76f155ced4ddcb4097134ff3c332f>
    <TaxCatchAll xmlns="9e9ba448-9f71-4f9a-9abb-8a5c1f66e3c8" xsi:nil="true"/>
  </documentManagement>
</p:properties>
</file>

<file path=customXml/itemProps1.xml><?xml version="1.0" encoding="utf-8"?>
<ds:datastoreItem xmlns:ds="http://schemas.openxmlformats.org/officeDocument/2006/customXml" ds:itemID="{3874852A-2216-4D09-B2B7-AF8531477C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e79d90-b88b-476d-8a69-81d5da506f99"/>
    <ds:schemaRef ds:uri="9e9ba448-9f71-4f9a-9abb-8a5c1f66e3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8168E43-D81B-4835-ABFD-395A317E73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E0FCD8-3CE5-4BD9-BC65-612D971DE1D7}">
  <ds:schemaRefs>
    <ds:schemaRef ds:uri="http://schemas.microsoft.com/office/2006/metadata/properties"/>
    <ds:schemaRef ds:uri="http://schemas.microsoft.com/office/infopath/2007/PartnerControls"/>
    <ds:schemaRef ds:uri="68e79d90-b88b-476d-8a69-81d5da506f99"/>
    <ds:schemaRef ds:uri="9e9ba448-9f71-4f9a-9abb-8a5c1f66e3c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175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EVO Komořany</vt:lpstr>
    </vt:vector>
  </TitlesOfParts>
  <Company>E-Consult</Company>
  <LinksUpToDate>false</LinksUpToDate>
  <CharactersWithSpaces>1212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EVO Komořany</dc:title>
  <dc:creator>E-CONSULT, s.r.o.</dc:creator>
  <cp:lastModifiedBy>Jiří Švarc</cp:lastModifiedBy>
  <cp:revision>8</cp:revision>
  <cp:lastPrinted>2022-11-18T12:46:00Z</cp:lastPrinted>
  <dcterms:created xsi:type="dcterms:W3CDTF">2022-10-12T12:57:00Z</dcterms:created>
  <dcterms:modified xsi:type="dcterms:W3CDTF">2022-11-18T12:47:00Z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0x010100FE4EBA6E53AB484A8C95A56C23B6AD71</vt:lpwstr>
  </property>
  <property fmtid="{D5CDD505-2E9C-101B-9397-08002B2CF9AE}" pid="3" name="MediaServiceImageTags">
    <vt:lpwstr/>
  </property>
</Properties>
</file>